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E3DA3" w14:textId="08E8D5C2" w:rsidR="005823FC" w:rsidRPr="00BE22A0" w:rsidRDefault="005823FC" w:rsidP="00272C99">
      <w:pPr>
        <w:pStyle w:val="Titel0"/>
        <w:rPr>
          <w:color w:val="000000" w:themeColor="text1"/>
          <w:sz w:val="36"/>
          <w:szCs w:val="36"/>
        </w:rPr>
      </w:pPr>
      <w:r w:rsidRPr="00BE22A0">
        <w:rPr>
          <w:color w:val="000000" w:themeColor="text1"/>
          <w:sz w:val="36"/>
          <w:szCs w:val="36"/>
        </w:rPr>
        <w:t>Zertifizierungsbedingungen der Personenzertifizierungsstelle der tekom</w:t>
      </w:r>
    </w:p>
    <w:p w14:paraId="06F55D1B" w14:textId="322EA5DD" w:rsidR="00665F97" w:rsidRPr="00BE22A0" w:rsidRDefault="00665F97" w:rsidP="00272C99">
      <w:pPr>
        <w:pStyle w:val="Default"/>
        <w:rPr>
          <w:rFonts w:ascii="Calibri" w:eastAsia="Times New Roman" w:hAnsi="Calibri" w:cs="Times New Roman"/>
          <w:b/>
          <w:color w:val="000000" w:themeColor="text1"/>
          <w:sz w:val="28"/>
          <w:szCs w:val="28"/>
          <w:lang w:eastAsia="de-DE"/>
        </w:rPr>
      </w:pPr>
      <w:r w:rsidRPr="00BE22A0">
        <w:rPr>
          <w:rFonts w:ascii="Calibri" w:eastAsia="Times New Roman" w:hAnsi="Calibri" w:cs="Times New Roman"/>
          <w:b/>
          <w:color w:val="000000" w:themeColor="text1"/>
          <w:sz w:val="28"/>
          <w:szCs w:val="28"/>
          <w:lang w:eastAsia="de-DE"/>
        </w:rPr>
        <w:t xml:space="preserve">Erklärung </w:t>
      </w:r>
      <w:r w:rsidR="004E24B5" w:rsidRPr="00BE22A0">
        <w:rPr>
          <w:rFonts w:ascii="Calibri" w:eastAsia="Times New Roman" w:hAnsi="Calibri" w:cs="Times New Roman"/>
          <w:b/>
          <w:color w:val="000000" w:themeColor="text1"/>
          <w:sz w:val="28"/>
          <w:szCs w:val="28"/>
          <w:lang w:eastAsia="de-DE"/>
        </w:rPr>
        <w:t>des Antragsstellers</w:t>
      </w:r>
    </w:p>
    <w:p w14:paraId="62263E90" w14:textId="77777777" w:rsidR="00272C99" w:rsidRDefault="00272C99" w:rsidP="00665F97">
      <w:pPr>
        <w:pStyle w:val="Default"/>
        <w:rPr>
          <w:rFonts w:asciiTheme="minorHAnsi" w:hAnsiTheme="minorHAnsi"/>
          <w:b/>
          <w:color w:val="auto"/>
          <w:sz w:val="22"/>
          <w:szCs w:val="22"/>
        </w:rPr>
      </w:pPr>
    </w:p>
    <w:p w14:paraId="67F27622" w14:textId="4D015E24" w:rsidR="006065C9" w:rsidRPr="004E24B5" w:rsidRDefault="004E24B5" w:rsidP="00665F97">
      <w:pPr>
        <w:pStyle w:val="Default"/>
        <w:rPr>
          <w:rFonts w:asciiTheme="minorHAnsi" w:hAnsiTheme="minorHAnsi"/>
          <w:b/>
          <w:color w:val="auto"/>
          <w:sz w:val="22"/>
          <w:szCs w:val="22"/>
        </w:rPr>
      </w:pPr>
      <w:r>
        <w:rPr>
          <w:rFonts w:asciiTheme="minorHAnsi" w:hAnsiTheme="minorHAnsi"/>
          <w:b/>
          <w:color w:val="auto"/>
          <w:sz w:val="22"/>
          <w:szCs w:val="22"/>
        </w:rPr>
        <w:t>Zertifizierung</w:t>
      </w:r>
    </w:p>
    <w:p w14:paraId="5F2636F9" w14:textId="1EE89F04" w:rsidR="00DC7F24" w:rsidRDefault="000773E7" w:rsidP="005823FC">
      <w:pPr>
        <w:pStyle w:val="Default"/>
        <w:numPr>
          <w:ilvl w:val="0"/>
          <w:numId w:val="28"/>
        </w:numPr>
        <w:spacing w:before="60"/>
        <w:ind w:left="425" w:hanging="425"/>
        <w:rPr>
          <w:rFonts w:asciiTheme="minorHAnsi" w:hAnsiTheme="minorHAnsi"/>
          <w:color w:val="auto"/>
          <w:sz w:val="22"/>
          <w:szCs w:val="22"/>
        </w:rPr>
      </w:pPr>
      <w:r w:rsidRPr="00DC7F24">
        <w:rPr>
          <w:rFonts w:asciiTheme="minorHAnsi" w:hAnsiTheme="minorHAnsi"/>
          <w:color w:val="auto"/>
          <w:sz w:val="22"/>
          <w:szCs w:val="22"/>
        </w:rPr>
        <w:t xml:space="preserve">Der Antragsteller ist zum Zertifizierungsablauf durch das Informationsblatt der Personenzertifizierungsstelle der tekom, sowie durch die gültige Zertifizierungsrichtlinie für die Zertifizierung von Technischen Redakteuren, welche die Zertifizierungsanforderungen detailliert beschreibt, in Kenntnis gesetzt. </w:t>
      </w:r>
      <w:r w:rsidR="005823FC" w:rsidRPr="00DC7F24">
        <w:rPr>
          <w:rFonts w:asciiTheme="minorHAnsi" w:hAnsiTheme="minorHAnsi"/>
          <w:color w:val="auto"/>
          <w:sz w:val="22"/>
          <w:szCs w:val="22"/>
        </w:rPr>
        <w:t>Der Antragsteller erklärt</w:t>
      </w:r>
      <w:r w:rsidR="005823FC">
        <w:rPr>
          <w:rFonts w:asciiTheme="minorHAnsi" w:hAnsiTheme="minorHAnsi"/>
          <w:color w:val="auto"/>
          <w:sz w:val="22"/>
          <w:szCs w:val="22"/>
        </w:rPr>
        <w:t>, dass ihm die gültigen Voraussetzungen und Anforderungen zur Zertif</w:t>
      </w:r>
      <w:r w:rsidR="00272C99">
        <w:rPr>
          <w:rFonts w:asciiTheme="minorHAnsi" w:hAnsiTheme="minorHAnsi"/>
          <w:color w:val="auto"/>
          <w:sz w:val="22"/>
          <w:szCs w:val="22"/>
        </w:rPr>
        <w:t>i</w:t>
      </w:r>
      <w:r w:rsidR="005823FC">
        <w:rPr>
          <w:rFonts w:asciiTheme="minorHAnsi" w:hAnsiTheme="minorHAnsi"/>
          <w:color w:val="auto"/>
          <w:sz w:val="22"/>
          <w:szCs w:val="22"/>
        </w:rPr>
        <w:t>zierung für ein bestimmtes Kompetenzprofil sowie für di</w:t>
      </w:r>
      <w:r w:rsidR="00272C99">
        <w:rPr>
          <w:rFonts w:asciiTheme="minorHAnsi" w:hAnsiTheme="minorHAnsi"/>
          <w:color w:val="auto"/>
          <w:sz w:val="22"/>
          <w:szCs w:val="22"/>
        </w:rPr>
        <w:t>e Rezertifizierung bekannt sind.</w:t>
      </w:r>
    </w:p>
    <w:p w14:paraId="041E6474" w14:textId="77777777" w:rsidR="006509E1" w:rsidRDefault="004E24B5" w:rsidP="005823FC">
      <w:pPr>
        <w:pStyle w:val="Default"/>
        <w:numPr>
          <w:ilvl w:val="0"/>
          <w:numId w:val="28"/>
        </w:numPr>
        <w:spacing w:before="60"/>
        <w:ind w:left="425" w:hanging="425"/>
        <w:rPr>
          <w:rFonts w:asciiTheme="minorHAnsi" w:hAnsiTheme="minorHAnsi"/>
          <w:color w:val="auto"/>
          <w:sz w:val="22"/>
          <w:szCs w:val="22"/>
        </w:rPr>
      </w:pPr>
      <w:r w:rsidRPr="00DC7F24">
        <w:rPr>
          <w:rFonts w:asciiTheme="minorHAnsi" w:hAnsiTheme="minorHAnsi"/>
          <w:color w:val="auto"/>
          <w:sz w:val="22"/>
          <w:szCs w:val="22"/>
        </w:rPr>
        <w:t>Der Antragsteller erklärt, die notwendigen praktischen und theoretischen Anforderungen für die gewünschte, am Antrag spezifizierte Zertifizierung zu erfüllen, alle erforderlichen Informationen für die Bewertung bereitzustellen und Betrugsversuche sowie Weitergabe vertraulicher Prüfungsunterlagen zu unterlassen.</w:t>
      </w:r>
    </w:p>
    <w:p w14:paraId="33DF3DFA" w14:textId="461AD4F4" w:rsidR="00811065" w:rsidRPr="00736D4F" w:rsidRDefault="00811065" w:rsidP="00811065">
      <w:pPr>
        <w:pStyle w:val="Default"/>
        <w:numPr>
          <w:ilvl w:val="0"/>
          <w:numId w:val="28"/>
        </w:numPr>
        <w:spacing w:before="60"/>
        <w:rPr>
          <w:rFonts w:asciiTheme="minorHAnsi" w:hAnsiTheme="minorHAnsi"/>
          <w:color w:val="auto"/>
          <w:sz w:val="22"/>
          <w:szCs w:val="22"/>
        </w:rPr>
      </w:pPr>
      <w:r w:rsidRPr="00D02DAF">
        <w:rPr>
          <w:rFonts w:asciiTheme="minorHAnsi" w:hAnsiTheme="minorHAnsi"/>
          <w:bCs/>
          <w:kern w:val="28"/>
          <w:sz w:val="22"/>
          <w:szCs w:val="22"/>
        </w:rPr>
        <w:t>Einsprüche und Beschwerden werden von der Personenzertif</w:t>
      </w:r>
      <w:r w:rsidR="0094076A">
        <w:rPr>
          <w:rFonts w:asciiTheme="minorHAnsi" w:hAnsiTheme="minorHAnsi"/>
          <w:bCs/>
          <w:kern w:val="28"/>
          <w:sz w:val="22"/>
          <w:szCs w:val="22"/>
        </w:rPr>
        <w:t>i</w:t>
      </w:r>
      <w:r w:rsidRPr="00D02DAF">
        <w:rPr>
          <w:rFonts w:asciiTheme="minorHAnsi" w:hAnsiTheme="minorHAnsi"/>
          <w:bCs/>
          <w:kern w:val="28"/>
          <w:sz w:val="22"/>
          <w:szCs w:val="22"/>
        </w:rPr>
        <w:t xml:space="preserve">zierungsstelle </w:t>
      </w:r>
      <w:r w:rsidRPr="00736D4F">
        <w:rPr>
          <w:rFonts w:asciiTheme="minorHAnsi" w:hAnsiTheme="minorHAnsi"/>
          <w:sz w:val="22"/>
          <w:szCs w:val="22"/>
        </w:rPr>
        <w:t xml:space="preserve">fair und gleichberechtigt sowie unparteiisch, konstruktiv und zeitgerecht </w:t>
      </w:r>
      <w:r w:rsidR="00E22069" w:rsidRPr="00736D4F">
        <w:rPr>
          <w:rFonts w:asciiTheme="minorHAnsi" w:hAnsiTheme="minorHAnsi"/>
          <w:sz w:val="22"/>
          <w:szCs w:val="22"/>
        </w:rPr>
        <w:t xml:space="preserve">im Rahmen eines </w:t>
      </w:r>
      <w:r w:rsidR="00736D4F" w:rsidRPr="00736D4F">
        <w:rPr>
          <w:rFonts w:asciiTheme="minorHAnsi" w:hAnsiTheme="minorHAnsi"/>
          <w:sz w:val="22"/>
          <w:szCs w:val="22"/>
        </w:rPr>
        <w:t xml:space="preserve">Schiedsverfahrens durch die eigens von der Personenzertifizierungsstelle eingerichtete unabhängige Schiedsstelle </w:t>
      </w:r>
      <w:r w:rsidR="00E22069" w:rsidRPr="00736D4F">
        <w:rPr>
          <w:rFonts w:asciiTheme="minorHAnsi" w:hAnsiTheme="minorHAnsi"/>
          <w:sz w:val="22"/>
          <w:szCs w:val="22"/>
        </w:rPr>
        <w:t xml:space="preserve"> </w:t>
      </w:r>
      <w:r w:rsidRPr="00D02DAF">
        <w:rPr>
          <w:rFonts w:asciiTheme="minorHAnsi" w:hAnsiTheme="minorHAnsi"/>
          <w:bCs/>
          <w:kern w:val="28"/>
          <w:sz w:val="22"/>
          <w:szCs w:val="22"/>
          <w:lang w:eastAsia="de-DE"/>
        </w:rPr>
        <w:t xml:space="preserve">behandelt. </w:t>
      </w:r>
      <w:r w:rsidR="00E22069" w:rsidRPr="00D02DAF">
        <w:rPr>
          <w:rFonts w:asciiTheme="minorHAnsi" w:hAnsiTheme="minorHAnsi"/>
          <w:bCs/>
          <w:kern w:val="28"/>
          <w:sz w:val="22"/>
          <w:szCs w:val="22"/>
          <w:lang w:eastAsia="de-DE"/>
        </w:rPr>
        <w:t>Der Antragsteller unterwirft sich diesem Verfahrensweg.</w:t>
      </w:r>
    </w:p>
    <w:p w14:paraId="32D20F34" w14:textId="77777777" w:rsidR="00D02DAF" w:rsidRDefault="00D02DAF" w:rsidP="004E24B5">
      <w:pPr>
        <w:pStyle w:val="Default"/>
        <w:rPr>
          <w:rFonts w:asciiTheme="minorHAnsi" w:hAnsiTheme="minorHAnsi"/>
          <w:sz w:val="22"/>
          <w:szCs w:val="22"/>
        </w:rPr>
      </w:pPr>
    </w:p>
    <w:p w14:paraId="330F55C3" w14:textId="75F6F6D9" w:rsidR="00DC7F24" w:rsidRDefault="00DC7F24" w:rsidP="004E24B5">
      <w:pPr>
        <w:pStyle w:val="Default"/>
        <w:rPr>
          <w:rFonts w:asciiTheme="minorHAnsi" w:hAnsiTheme="minorHAnsi"/>
          <w:color w:val="auto"/>
          <w:sz w:val="22"/>
          <w:szCs w:val="22"/>
        </w:rPr>
      </w:pPr>
      <w:r w:rsidRPr="00DC7F24">
        <w:rPr>
          <w:rFonts w:asciiTheme="minorHAnsi" w:hAnsiTheme="minorHAnsi"/>
          <w:sz w:val="22"/>
          <w:szCs w:val="22"/>
        </w:rPr>
        <w:t>Dem Antragsteller ist bekannt, dass für die endgültige Zulassung zur Zertifizierungsprüfung neben dem vollständigen Ausfüllen der Anmeldung, der Vorlage aller notwendigen Nachweise, die Zahlung der Zulassungsgebühr sowie des Prüfungsentgelts ist. Abmeldungen von der Prüfung, insbesondere kurzfristige, sind mit Stornokosten verbunden (siehe Gebührenordnung), ein kostenfreies Verschieben des Prüfungstermins auf ein anderes Prüfungsdatum ist nicht möglich. Der Zertifizierungskandidat akzeptiert die jeweils geltenden Gebühren für die Durchführung von Personenzertifizierungen durch die der Personenz</w:t>
      </w:r>
      <w:r w:rsidR="00272C99">
        <w:rPr>
          <w:rFonts w:asciiTheme="minorHAnsi" w:hAnsiTheme="minorHAnsi"/>
          <w:sz w:val="22"/>
          <w:szCs w:val="22"/>
        </w:rPr>
        <w:t>ertifizierungsstelle der tekom.</w:t>
      </w:r>
    </w:p>
    <w:p w14:paraId="3F9E152F" w14:textId="77777777" w:rsidR="00D02DAF" w:rsidRDefault="00D02DAF" w:rsidP="004E24B5">
      <w:pPr>
        <w:pStyle w:val="Default"/>
        <w:rPr>
          <w:rFonts w:asciiTheme="minorHAnsi" w:hAnsiTheme="minorHAnsi"/>
          <w:b/>
          <w:color w:val="auto"/>
          <w:sz w:val="22"/>
          <w:szCs w:val="22"/>
        </w:rPr>
      </w:pPr>
    </w:p>
    <w:p w14:paraId="00BF80D3" w14:textId="46461275" w:rsidR="00256C21" w:rsidRPr="00256C21" w:rsidRDefault="007D12AB" w:rsidP="004E24B5">
      <w:pPr>
        <w:pStyle w:val="Default"/>
        <w:rPr>
          <w:rFonts w:asciiTheme="minorHAnsi" w:hAnsiTheme="minorHAnsi"/>
          <w:b/>
          <w:color w:val="auto"/>
          <w:sz w:val="22"/>
          <w:szCs w:val="22"/>
        </w:rPr>
      </w:pPr>
      <w:r>
        <w:rPr>
          <w:rFonts w:asciiTheme="minorHAnsi" w:hAnsiTheme="minorHAnsi"/>
          <w:b/>
          <w:color w:val="auto"/>
          <w:sz w:val="22"/>
          <w:szCs w:val="22"/>
        </w:rPr>
        <w:t>Einwilligung in die Erhebung, Verarbeitung und Nutzung personenbezogener Daten</w:t>
      </w:r>
    </w:p>
    <w:p w14:paraId="6143FE90" w14:textId="1E68D194" w:rsidR="00DC7F24" w:rsidRPr="00DC7F24" w:rsidRDefault="00B12444" w:rsidP="005823FC">
      <w:pPr>
        <w:pStyle w:val="Default"/>
        <w:numPr>
          <w:ilvl w:val="0"/>
          <w:numId w:val="29"/>
        </w:numPr>
        <w:spacing w:before="60"/>
        <w:ind w:left="425" w:hanging="425"/>
        <w:rPr>
          <w:rFonts w:asciiTheme="minorHAnsi" w:hAnsiTheme="minorHAnsi"/>
          <w:color w:val="auto"/>
          <w:sz w:val="22"/>
          <w:szCs w:val="22"/>
        </w:rPr>
      </w:pPr>
      <w:r w:rsidRPr="00DC7F24">
        <w:rPr>
          <w:rFonts w:asciiTheme="minorHAnsi" w:hAnsiTheme="minorHAnsi"/>
          <w:color w:val="auto"/>
          <w:sz w:val="22"/>
          <w:szCs w:val="22"/>
        </w:rPr>
        <w:t xml:space="preserve">Der Antragsteller ist damit einverstanden </w:t>
      </w:r>
      <w:r w:rsidR="00256C21" w:rsidRPr="00256C21">
        <w:rPr>
          <w:rFonts w:asciiTheme="minorHAnsi" w:hAnsiTheme="minorHAnsi"/>
          <w:color w:val="auto"/>
          <w:sz w:val="22"/>
          <w:szCs w:val="22"/>
        </w:rPr>
        <w:t xml:space="preserve">dass die </w:t>
      </w:r>
      <w:r w:rsidRPr="00DC7F24">
        <w:rPr>
          <w:rFonts w:asciiTheme="minorHAnsi" w:hAnsiTheme="minorHAnsi"/>
          <w:color w:val="auto"/>
          <w:sz w:val="22"/>
          <w:szCs w:val="22"/>
        </w:rPr>
        <w:t xml:space="preserve">Personenzertifizierungsstelle der tekom </w:t>
      </w:r>
      <w:r w:rsidR="00256C21" w:rsidRPr="00256C21">
        <w:rPr>
          <w:rFonts w:asciiTheme="minorHAnsi" w:hAnsiTheme="minorHAnsi"/>
          <w:color w:val="auto"/>
          <w:sz w:val="22"/>
          <w:szCs w:val="22"/>
        </w:rPr>
        <w:t xml:space="preserve">zum Zwecke </w:t>
      </w:r>
      <w:r w:rsidR="007D12AB">
        <w:rPr>
          <w:rFonts w:asciiTheme="minorHAnsi" w:hAnsiTheme="minorHAnsi"/>
          <w:color w:val="auto"/>
          <w:sz w:val="22"/>
          <w:szCs w:val="22"/>
        </w:rPr>
        <w:t xml:space="preserve">der </w:t>
      </w:r>
      <w:r w:rsidRPr="00DC7F24">
        <w:rPr>
          <w:rFonts w:asciiTheme="minorHAnsi" w:hAnsiTheme="minorHAnsi"/>
          <w:color w:val="auto"/>
          <w:sz w:val="22"/>
          <w:szCs w:val="22"/>
        </w:rPr>
        <w:t xml:space="preserve">Zertifizierung zum </w:t>
      </w:r>
      <w:r w:rsidR="00256C21" w:rsidRPr="00256C21">
        <w:rPr>
          <w:rFonts w:asciiTheme="minorHAnsi" w:hAnsiTheme="minorHAnsi"/>
          <w:color w:val="auto"/>
          <w:sz w:val="22"/>
          <w:szCs w:val="22"/>
        </w:rPr>
        <w:t>Technische</w:t>
      </w:r>
      <w:r w:rsidR="00272C99">
        <w:rPr>
          <w:rFonts w:asciiTheme="minorHAnsi" w:hAnsiTheme="minorHAnsi"/>
          <w:color w:val="auto"/>
          <w:sz w:val="22"/>
          <w:szCs w:val="22"/>
        </w:rPr>
        <w:t>n</w:t>
      </w:r>
      <w:r w:rsidR="00256C21" w:rsidRPr="00256C21">
        <w:rPr>
          <w:rFonts w:asciiTheme="minorHAnsi" w:hAnsiTheme="minorHAnsi"/>
          <w:color w:val="auto"/>
          <w:sz w:val="22"/>
          <w:szCs w:val="22"/>
        </w:rPr>
        <w:t xml:space="preserve"> Redakteur personenbezogenen Daten erhebt, </w:t>
      </w:r>
      <w:r w:rsidR="007D12AB">
        <w:rPr>
          <w:rFonts w:asciiTheme="minorHAnsi" w:hAnsiTheme="minorHAnsi"/>
          <w:color w:val="auto"/>
          <w:sz w:val="22"/>
          <w:szCs w:val="22"/>
        </w:rPr>
        <w:t>verarbeitet</w:t>
      </w:r>
      <w:r w:rsidR="007D12AB" w:rsidRPr="00256C21">
        <w:rPr>
          <w:rFonts w:asciiTheme="minorHAnsi" w:hAnsiTheme="minorHAnsi"/>
          <w:color w:val="auto"/>
          <w:sz w:val="22"/>
          <w:szCs w:val="22"/>
        </w:rPr>
        <w:t xml:space="preserve"> </w:t>
      </w:r>
      <w:r w:rsidR="00256C21" w:rsidRPr="00256C21">
        <w:rPr>
          <w:rFonts w:asciiTheme="minorHAnsi" w:hAnsiTheme="minorHAnsi"/>
          <w:color w:val="auto"/>
          <w:sz w:val="22"/>
          <w:szCs w:val="22"/>
        </w:rPr>
        <w:t>und in anonymisierter Form für s</w:t>
      </w:r>
      <w:r w:rsidR="00272C99">
        <w:rPr>
          <w:rFonts w:asciiTheme="minorHAnsi" w:hAnsiTheme="minorHAnsi"/>
          <w:color w:val="auto"/>
          <w:sz w:val="22"/>
          <w:szCs w:val="22"/>
        </w:rPr>
        <w:t>tatistische Auswertungen nutzt</w:t>
      </w:r>
      <w:r w:rsidR="00736D4F">
        <w:rPr>
          <w:rFonts w:asciiTheme="minorHAnsi" w:hAnsiTheme="minorHAnsi"/>
          <w:color w:val="auto"/>
          <w:sz w:val="22"/>
          <w:szCs w:val="22"/>
        </w:rPr>
        <w:t xml:space="preserve"> </w:t>
      </w:r>
    </w:p>
    <w:p w14:paraId="12C0C1AE" w14:textId="56C32193" w:rsidR="00256C21" w:rsidRPr="00DC7F24" w:rsidRDefault="00B12444" w:rsidP="005823FC">
      <w:pPr>
        <w:pStyle w:val="Default"/>
        <w:numPr>
          <w:ilvl w:val="0"/>
          <w:numId w:val="29"/>
        </w:numPr>
        <w:spacing w:before="60"/>
        <w:ind w:left="425" w:hanging="425"/>
        <w:rPr>
          <w:rFonts w:asciiTheme="minorHAnsi" w:hAnsiTheme="minorHAnsi"/>
          <w:color w:val="auto"/>
          <w:sz w:val="22"/>
          <w:szCs w:val="22"/>
        </w:rPr>
      </w:pPr>
      <w:r w:rsidRPr="00DC7F24">
        <w:rPr>
          <w:rFonts w:asciiTheme="minorHAnsi" w:hAnsiTheme="minorHAnsi"/>
          <w:color w:val="auto"/>
          <w:sz w:val="22"/>
          <w:szCs w:val="22"/>
        </w:rPr>
        <w:t>Die</w:t>
      </w:r>
      <w:r w:rsidR="00256C21" w:rsidRPr="00256C21">
        <w:rPr>
          <w:rFonts w:asciiTheme="minorHAnsi" w:hAnsiTheme="minorHAnsi"/>
          <w:color w:val="auto"/>
          <w:sz w:val="22"/>
          <w:szCs w:val="22"/>
        </w:rPr>
        <w:t xml:space="preserve"> </w:t>
      </w:r>
      <w:r w:rsidR="00335D69">
        <w:rPr>
          <w:rFonts w:asciiTheme="minorHAnsi" w:hAnsiTheme="minorHAnsi"/>
          <w:color w:val="auto"/>
          <w:sz w:val="22"/>
          <w:szCs w:val="22"/>
        </w:rPr>
        <w:t>Zertifizierungsunterlagen</w:t>
      </w:r>
      <w:r w:rsidR="00256C21" w:rsidRPr="00256C21">
        <w:rPr>
          <w:rFonts w:asciiTheme="minorHAnsi" w:hAnsiTheme="minorHAnsi"/>
          <w:color w:val="auto"/>
          <w:sz w:val="22"/>
          <w:szCs w:val="22"/>
        </w:rPr>
        <w:t xml:space="preserve">werden </w:t>
      </w:r>
      <w:r w:rsidRPr="00DC7F24">
        <w:rPr>
          <w:rFonts w:asciiTheme="minorHAnsi" w:hAnsiTheme="minorHAnsi"/>
          <w:color w:val="auto"/>
          <w:sz w:val="22"/>
          <w:szCs w:val="22"/>
        </w:rPr>
        <w:t xml:space="preserve">mindestens </w:t>
      </w:r>
      <w:r w:rsidR="00736D4F">
        <w:rPr>
          <w:rFonts w:asciiTheme="minorHAnsi" w:hAnsiTheme="minorHAnsi"/>
          <w:color w:val="auto"/>
          <w:sz w:val="22"/>
          <w:szCs w:val="22"/>
        </w:rPr>
        <w:t>6</w:t>
      </w:r>
      <w:r w:rsidR="00256C21" w:rsidRPr="00256C21">
        <w:rPr>
          <w:rFonts w:asciiTheme="minorHAnsi" w:hAnsiTheme="minorHAnsi"/>
          <w:color w:val="auto"/>
          <w:sz w:val="22"/>
          <w:szCs w:val="22"/>
        </w:rPr>
        <w:t xml:space="preserve"> Jahre gespeichert und archiviert. Nach Beendigung dieser Frist </w:t>
      </w:r>
      <w:r w:rsidR="00256C21" w:rsidRPr="00DC7F24">
        <w:rPr>
          <w:rFonts w:asciiTheme="minorHAnsi" w:hAnsiTheme="minorHAnsi"/>
          <w:color w:val="auto"/>
          <w:sz w:val="22"/>
          <w:szCs w:val="22"/>
        </w:rPr>
        <w:t xml:space="preserve">ist die </w:t>
      </w:r>
      <w:r w:rsidRPr="00DC7F24">
        <w:rPr>
          <w:rFonts w:asciiTheme="minorHAnsi" w:hAnsiTheme="minorHAnsi"/>
          <w:color w:val="auto"/>
          <w:sz w:val="22"/>
          <w:szCs w:val="22"/>
        </w:rPr>
        <w:t xml:space="preserve">Personenzertifizierungsstelle der tekom im Fall, dass innerhalb dieses Zeitraums keine erneute Zertifizierung oder Rezertifizierung erfolgt, </w:t>
      </w:r>
      <w:r w:rsidR="00256C21" w:rsidRPr="00DC7F24">
        <w:rPr>
          <w:rFonts w:asciiTheme="minorHAnsi" w:hAnsiTheme="minorHAnsi"/>
          <w:color w:val="auto"/>
          <w:sz w:val="22"/>
          <w:szCs w:val="22"/>
        </w:rPr>
        <w:t xml:space="preserve">berechtigt, </w:t>
      </w:r>
      <w:r w:rsidRPr="00DC7F24">
        <w:rPr>
          <w:rFonts w:asciiTheme="minorHAnsi" w:hAnsiTheme="minorHAnsi"/>
          <w:color w:val="auto"/>
          <w:sz w:val="22"/>
          <w:szCs w:val="22"/>
        </w:rPr>
        <w:t>die</w:t>
      </w:r>
      <w:r w:rsidR="00256C21" w:rsidRPr="00DC7F24">
        <w:rPr>
          <w:rFonts w:asciiTheme="minorHAnsi" w:hAnsiTheme="minorHAnsi"/>
          <w:color w:val="auto"/>
          <w:sz w:val="22"/>
          <w:szCs w:val="22"/>
        </w:rPr>
        <w:t xml:space="preserve"> </w:t>
      </w:r>
      <w:r w:rsidR="00335D69">
        <w:rPr>
          <w:rFonts w:asciiTheme="minorHAnsi" w:hAnsiTheme="minorHAnsi"/>
          <w:color w:val="auto"/>
          <w:sz w:val="22"/>
          <w:szCs w:val="22"/>
        </w:rPr>
        <w:t>Zertifizierungsunterlagen</w:t>
      </w:r>
      <w:r w:rsidRPr="00DC7F24">
        <w:rPr>
          <w:rFonts w:asciiTheme="minorHAnsi" w:hAnsiTheme="minorHAnsi"/>
          <w:color w:val="auto"/>
          <w:sz w:val="22"/>
          <w:szCs w:val="22"/>
        </w:rPr>
        <w:t xml:space="preserve"> </w:t>
      </w:r>
      <w:r w:rsidR="00256C21" w:rsidRPr="00DC7F24">
        <w:rPr>
          <w:rFonts w:asciiTheme="minorHAnsi" w:hAnsiTheme="minorHAnsi"/>
          <w:color w:val="auto"/>
          <w:sz w:val="22"/>
          <w:szCs w:val="22"/>
        </w:rPr>
        <w:t>zu löschen.</w:t>
      </w:r>
    </w:p>
    <w:p w14:paraId="2637C687" w14:textId="2D6D1D0D" w:rsidR="004E24B5" w:rsidRDefault="004E24B5" w:rsidP="005823FC">
      <w:pPr>
        <w:pStyle w:val="Default"/>
        <w:numPr>
          <w:ilvl w:val="0"/>
          <w:numId w:val="29"/>
        </w:numPr>
        <w:spacing w:before="60"/>
        <w:ind w:left="425" w:hanging="425"/>
        <w:rPr>
          <w:rFonts w:asciiTheme="minorHAnsi" w:hAnsiTheme="minorHAnsi"/>
          <w:color w:val="auto"/>
          <w:sz w:val="22"/>
          <w:szCs w:val="22"/>
        </w:rPr>
      </w:pPr>
      <w:r>
        <w:rPr>
          <w:rFonts w:asciiTheme="minorHAnsi" w:hAnsiTheme="minorHAnsi"/>
          <w:color w:val="auto"/>
          <w:sz w:val="22"/>
          <w:szCs w:val="22"/>
        </w:rPr>
        <w:t>Der</w:t>
      </w:r>
      <w:r w:rsidRPr="006065C9">
        <w:rPr>
          <w:rFonts w:asciiTheme="minorHAnsi" w:hAnsiTheme="minorHAnsi"/>
          <w:color w:val="auto"/>
          <w:sz w:val="22"/>
          <w:szCs w:val="22"/>
        </w:rPr>
        <w:t xml:space="preserve"> Antragsteller ist damit einverstanden, dass die </w:t>
      </w:r>
      <w:r>
        <w:rPr>
          <w:rFonts w:asciiTheme="minorHAnsi" w:hAnsiTheme="minorHAnsi"/>
          <w:color w:val="auto"/>
          <w:sz w:val="22"/>
          <w:szCs w:val="22"/>
        </w:rPr>
        <w:t>Personenzertifizierungsstelle der tekom</w:t>
      </w:r>
      <w:r w:rsidRPr="006065C9">
        <w:rPr>
          <w:rFonts w:asciiTheme="minorHAnsi" w:hAnsiTheme="minorHAnsi"/>
          <w:color w:val="auto"/>
          <w:sz w:val="22"/>
          <w:szCs w:val="22"/>
        </w:rPr>
        <w:t xml:space="preserve"> eine Liste aller </w:t>
      </w:r>
      <w:r w:rsidR="002B31DA">
        <w:rPr>
          <w:rFonts w:asciiTheme="minorHAnsi" w:hAnsiTheme="minorHAnsi"/>
          <w:color w:val="auto"/>
          <w:sz w:val="22"/>
          <w:szCs w:val="22"/>
        </w:rPr>
        <w:t>z</w:t>
      </w:r>
      <w:r>
        <w:rPr>
          <w:rFonts w:asciiTheme="minorHAnsi" w:hAnsiTheme="minorHAnsi"/>
          <w:color w:val="auto"/>
          <w:sz w:val="22"/>
          <w:szCs w:val="22"/>
        </w:rPr>
        <w:t>ertifizierten Personen</w:t>
      </w:r>
      <w:r w:rsidRPr="006065C9">
        <w:rPr>
          <w:rFonts w:asciiTheme="minorHAnsi" w:hAnsiTheme="minorHAnsi"/>
          <w:color w:val="auto"/>
          <w:sz w:val="22"/>
          <w:szCs w:val="22"/>
        </w:rPr>
        <w:t xml:space="preserve"> führt und </w:t>
      </w:r>
      <w:r w:rsidR="00DC7F24">
        <w:rPr>
          <w:rFonts w:asciiTheme="minorHAnsi" w:hAnsiTheme="minorHAnsi"/>
          <w:color w:val="auto"/>
          <w:sz w:val="22"/>
          <w:szCs w:val="22"/>
        </w:rPr>
        <w:t>auf Anfrage Auskunft über</w:t>
      </w:r>
      <w:r w:rsidR="002B31DA">
        <w:rPr>
          <w:rFonts w:asciiTheme="minorHAnsi" w:hAnsiTheme="minorHAnsi"/>
          <w:color w:val="auto"/>
          <w:sz w:val="22"/>
          <w:szCs w:val="22"/>
        </w:rPr>
        <w:t xml:space="preserve"> zertifizierte Personen gibt</w:t>
      </w:r>
      <w:r w:rsidR="00272C99">
        <w:rPr>
          <w:rFonts w:asciiTheme="minorHAnsi" w:hAnsiTheme="minorHAnsi"/>
          <w:color w:val="auto"/>
          <w:sz w:val="22"/>
          <w:szCs w:val="22"/>
        </w:rPr>
        <w:t>.</w:t>
      </w:r>
    </w:p>
    <w:p w14:paraId="188C2A26" w14:textId="77777777" w:rsidR="00466DC6" w:rsidRPr="00DC7F24" w:rsidRDefault="00466DC6" w:rsidP="00272C99">
      <w:pPr>
        <w:pStyle w:val="Default"/>
        <w:rPr>
          <w:rFonts w:asciiTheme="minorHAnsi" w:hAnsiTheme="minorHAnsi"/>
          <w:color w:val="auto"/>
          <w:sz w:val="22"/>
          <w:szCs w:val="22"/>
        </w:rPr>
      </w:pPr>
    </w:p>
    <w:p w14:paraId="7D18147E" w14:textId="697375F7" w:rsidR="00665F97" w:rsidRPr="004E24B5" w:rsidRDefault="00272C99" w:rsidP="00665F97">
      <w:pPr>
        <w:pStyle w:val="Default"/>
        <w:rPr>
          <w:rFonts w:asciiTheme="minorHAnsi" w:hAnsiTheme="minorHAnsi"/>
          <w:b/>
          <w:color w:val="auto"/>
          <w:sz w:val="22"/>
          <w:szCs w:val="22"/>
        </w:rPr>
      </w:pPr>
      <w:r>
        <w:rPr>
          <w:rFonts w:asciiTheme="minorHAnsi" w:hAnsiTheme="minorHAnsi"/>
          <w:b/>
          <w:color w:val="auto"/>
          <w:sz w:val="22"/>
          <w:szCs w:val="22"/>
        </w:rPr>
        <w:t>Zertifikatsverwendung</w:t>
      </w:r>
    </w:p>
    <w:p w14:paraId="40550D65" w14:textId="568F66C3" w:rsidR="004C020A" w:rsidRDefault="00F46E87" w:rsidP="005823FC">
      <w:pPr>
        <w:pStyle w:val="Default"/>
        <w:numPr>
          <w:ilvl w:val="0"/>
          <w:numId w:val="30"/>
        </w:numPr>
        <w:spacing w:before="60"/>
        <w:ind w:left="425" w:hanging="425"/>
        <w:rPr>
          <w:rFonts w:asciiTheme="minorHAnsi" w:hAnsiTheme="minorHAnsi"/>
          <w:color w:val="auto"/>
          <w:sz w:val="22"/>
          <w:szCs w:val="22"/>
        </w:rPr>
      </w:pPr>
      <w:r w:rsidRPr="00180174">
        <w:rPr>
          <w:rFonts w:asciiTheme="minorHAnsi" w:hAnsiTheme="minorHAnsi"/>
          <w:color w:val="auto"/>
          <w:sz w:val="22"/>
          <w:szCs w:val="22"/>
        </w:rPr>
        <w:t xml:space="preserve">Die zertifizierte Person hat seine besondere Qualifikation nachgewiesen und ist berechtigt, auf </w:t>
      </w:r>
      <w:r w:rsidR="00272C99">
        <w:rPr>
          <w:rFonts w:asciiTheme="minorHAnsi" w:hAnsiTheme="minorHAnsi"/>
          <w:color w:val="auto"/>
          <w:sz w:val="22"/>
          <w:szCs w:val="22"/>
        </w:rPr>
        <w:t>die Zertifizierung hinzuweisen.</w:t>
      </w:r>
    </w:p>
    <w:p w14:paraId="1E6A16F4" w14:textId="2E0D44B9" w:rsidR="004C020A" w:rsidRDefault="004C020A" w:rsidP="005823FC">
      <w:pPr>
        <w:pStyle w:val="Default"/>
        <w:numPr>
          <w:ilvl w:val="0"/>
          <w:numId w:val="30"/>
        </w:numPr>
        <w:spacing w:before="60"/>
        <w:ind w:left="425" w:hanging="425"/>
        <w:rPr>
          <w:rFonts w:asciiTheme="minorHAnsi" w:hAnsiTheme="minorHAnsi"/>
          <w:color w:val="auto"/>
          <w:sz w:val="22"/>
          <w:szCs w:val="22"/>
        </w:rPr>
      </w:pPr>
      <w:r w:rsidRPr="004E24B5">
        <w:rPr>
          <w:rFonts w:asciiTheme="minorHAnsi" w:hAnsiTheme="minorHAnsi"/>
          <w:color w:val="auto"/>
          <w:sz w:val="22"/>
          <w:szCs w:val="22"/>
        </w:rPr>
        <w:t xml:space="preserve">Die Personenzertifizierungsstelle der tekom händigt dem </w:t>
      </w:r>
      <w:r>
        <w:rPr>
          <w:rFonts w:asciiTheme="minorHAnsi" w:hAnsiTheme="minorHAnsi"/>
          <w:color w:val="auto"/>
          <w:sz w:val="22"/>
          <w:szCs w:val="22"/>
        </w:rPr>
        <w:t xml:space="preserve">der zertifizierten Person das Kompetenzzertifikat aus. </w:t>
      </w:r>
      <w:r w:rsidRPr="00180174">
        <w:rPr>
          <w:rFonts w:asciiTheme="minorHAnsi" w:hAnsiTheme="minorHAnsi"/>
          <w:color w:val="auto"/>
          <w:sz w:val="22"/>
          <w:szCs w:val="22"/>
        </w:rPr>
        <w:t>Die zertifizierte Person nimmt zur Kenntnis, dass die Personenzertifizierungsstelle der tekom Eigentüm</w:t>
      </w:r>
      <w:r w:rsidR="00272C99">
        <w:rPr>
          <w:rFonts w:asciiTheme="minorHAnsi" w:hAnsiTheme="minorHAnsi"/>
          <w:color w:val="auto"/>
          <w:sz w:val="22"/>
          <w:szCs w:val="22"/>
        </w:rPr>
        <w:t>er des ausgestellten Zertifikat</w:t>
      </w:r>
      <w:r w:rsidRPr="00180174">
        <w:rPr>
          <w:rFonts w:asciiTheme="minorHAnsi" w:hAnsiTheme="minorHAnsi"/>
          <w:color w:val="auto"/>
          <w:sz w:val="22"/>
          <w:szCs w:val="22"/>
        </w:rPr>
        <w:t>s bleibt.</w:t>
      </w:r>
    </w:p>
    <w:p w14:paraId="3032D0DF" w14:textId="77777777" w:rsidR="00272C99" w:rsidRPr="00180174" w:rsidRDefault="00272C99" w:rsidP="00D02DAF">
      <w:pPr>
        <w:pStyle w:val="Default"/>
        <w:spacing w:before="60"/>
        <w:rPr>
          <w:rFonts w:asciiTheme="minorHAnsi" w:hAnsiTheme="minorHAnsi"/>
          <w:color w:val="auto"/>
          <w:sz w:val="22"/>
          <w:szCs w:val="22"/>
        </w:rPr>
      </w:pPr>
    </w:p>
    <w:p w14:paraId="20CBBFC1" w14:textId="4B1DCF22" w:rsidR="004C020A" w:rsidRPr="004C020A" w:rsidRDefault="004C020A" w:rsidP="005823FC">
      <w:pPr>
        <w:pStyle w:val="Default"/>
        <w:numPr>
          <w:ilvl w:val="0"/>
          <w:numId w:val="30"/>
        </w:numPr>
        <w:spacing w:before="60"/>
        <w:ind w:left="425" w:hanging="425"/>
        <w:rPr>
          <w:rFonts w:asciiTheme="minorHAnsi" w:hAnsiTheme="minorHAnsi"/>
          <w:sz w:val="22"/>
          <w:szCs w:val="22"/>
        </w:rPr>
      </w:pPr>
      <w:r w:rsidRPr="004C020A">
        <w:rPr>
          <w:rFonts w:asciiTheme="minorHAnsi" w:hAnsiTheme="minorHAnsi"/>
          <w:color w:val="auto"/>
          <w:sz w:val="22"/>
          <w:szCs w:val="22"/>
        </w:rPr>
        <w:lastRenderedPageBreak/>
        <w:t>Das Zertifikat „Technischer Redakteur“ gilt erstmalig ab Datum der Prüfung für 5 Jahre. Das Zertifikat darf nur in Übereinstimmung mit dem Geltungsbereich und den unten angeführt</w:t>
      </w:r>
      <w:r w:rsidR="00272C99">
        <w:rPr>
          <w:rFonts w:asciiTheme="minorHAnsi" w:hAnsiTheme="minorHAnsi"/>
          <w:color w:val="auto"/>
          <w:sz w:val="22"/>
          <w:szCs w:val="22"/>
        </w:rPr>
        <w:t>en Bedingungen verwendet werden.</w:t>
      </w:r>
    </w:p>
    <w:p w14:paraId="5B8F240C" w14:textId="47D02C15" w:rsidR="004C020A" w:rsidRDefault="00665F97" w:rsidP="005823FC">
      <w:pPr>
        <w:pStyle w:val="Default"/>
        <w:numPr>
          <w:ilvl w:val="0"/>
          <w:numId w:val="30"/>
        </w:numPr>
        <w:spacing w:before="60"/>
        <w:ind w:left="425" w:hanging="425"/>
        <w:rPr>
          <w:rFonts w:asciiTheme="minorHAnsi" w:hAnsiTheme="minorHAnsi"/>
          <w:color w:val="auto"/>
          <w:sz w:val="22"/>
          <w:szCs w:val="22"/>
        </w:rPr>
      </w:pPr>
      <w:r w:rsidRPr="00180174">
        <w:rPr>
          <w:rFonts w:asciiTheme="minorHAnsi" w:hAnsiTheme="minorHAnsi"/>
          <w:color w:val="auto"/>
          <w:sz w:val="22"/>
          <w:szCs w:val="22"/>
        </w:rPr>
        <w:t xml:space="preserve">Im Zeitraum der Gültigkeit ist </w:t>
      </w:r>
      <w:r w:rsidR="00F46E87" w:rsidRPr="00180174">
        <w:rPr>
          <w:rFonts w:asciiTheme="minorHAnsi" w:hAnsiTheme="minorHAnsi"/>
          <w:color w:val="auto"/>
          <w:sz w:val="22"/>
          <w:szCs w:val="22"/>
        </w:rPr>
        <w:t>die zertifizierte Person</w:t>
      </w:r>
      <w:r w:rsidRPr="00180174">
        <w:rPr>
          <w:rFonts w:asciiTheme="minorHAnsi" w:hAnsiTheme="minorHAnsi"/>
          <w:color w:val="auto"/>
          <w:sz w:val="22"/>
          <w:szCs w:val="22"/>
        </w:rPr>
        <w:t xml:space="preserve"> berechtigt, das Zertifikat - innerhalb des Geltungsbereichs - zum Nachweis seiner</w:t>
      </w:r>
      <w:r w:rsidR="00D35DB1" w:rsidRPr="00180174">
        <w:rPr>
          <w:rFonts w:asciiTheme="minorHAnsi" w:hAnsiTheme="minorHAnsi"/>
          <w:color w:val="auto"/>
          <w:sz w:val="22"/>
          <w:szCs w:val="22"/>
        </w:rPr>
        <w:t xml:space="preserve"> </w:t>
      </w:r>
      <w:r w:rsidRPr="00180174">
        <w:rPr>
          <w:rFonts w:asciiTheme="minorHAnsi" w:hAnsiTheme="minorHAnsi"/>
          <w:color w:val="auto"/>
          <w:sz w:val="22"/>
          <w:szCs w:val="22"/>
        </w:rPr>
        <w:t>Qualifikation im geschäftlichen und be</w:t>
      </w:r>
      <w:r w:rsidR="00272C99">
        <w:rPr>
          <w:rFonts w:asciiTheme="minorHAnsi" w:hAnsiTheme="minorHAnsi"/>
          <w:color w:val="auto"/>
          <w:sz w:val="22"/>
          <w:szCs w:val="22"/>
        </w:rPr>
        <w:t>ruflichen Verkehr zu verwenden.</w:t>
      </w:r>
    </w:p>
    <w:p w14:paraId="1452A82C" w14:textId="0F319257" w:rsidR="00D35DB1" w:rsidRPr="00D02DAF" w:rsidRDefault="00F46E87" w:rsidP="00D02DAF">
      <w:pPr>
        <w:pStyle w:val="Default"/>
        <w:numPr>
          <w:ilvl w:val="0"/>
          <w:numId w:val="30"/>
        </w:numPr>
        <w:spacing w:before="60"/>
        <w:ind w:left="425" w:hanging="425"/>
        <w:rPr>
          <w:rFonts w:asciiTheme="minorHAnsi" w:hAnsiTheme="minorHAnsi"/>
          <w:color w:val="auto"/>
          <w:sz w:val="22"/>
          <w:szCs w:val="22"/>
        </w:rPr>
      </w:pPr>
      <w:r w:rsidRPr="00D02DAF">
        <w:rPr>
          <w:rFonts w:asciiTheme="minorHAnsi" w:hAnsiTheme="minorHAnsi"/>
          <w:color w:val="auto"/>
          <w:sz w:val="22"/>
          <w:szCs w:val="22"/>
        </w:rPr>
        <w:t>Die Nutzung der Zertifizierung im Internet, auf Briefbögen und in sonstiger Weise bedarf bezüglich I</w:t>
      </w:r>
      <w:r w:rsidRPr="00180174">
        <w:rPr>
          <w:rFonts w:asciiTheme="minorHAnsi" w:hAnsiTheme="minorHAnsi"/>
          <w:color w:val="auto"/>
          <w:sz w:val="22"/>
          <w:szCs w:val="22"/>
        </w:rPr>
        <w:t>n</w:t>
      </w:r>
      <w:r w:rsidRPr="00D02DAF">
        <w:rPr>
          <w:rFonts w:asciiTheme="minorHAnsi" w:hAnsiTheme="minorHAnsi"/>
          <w:color w:val="auto"/>
          <w:sz w:val="22"/>
          <w:szCs w:val="22"/>
        </w:rPr>
        <w:t xml:space="preserve">halt, Zeichennutzung und Gestaltung des Verweises immer der vorherigen Genehmigung durch </w:t>
      </w:r>
      <w:r w:rsidR="004E24B5" w:rsidRPr="00D02DAF">
        <w:rPr>
          <w:rFonts w:asciiTheme="minorHAnsi" w:hAnsiTheme="minorHAnsi"/>
          <w:color w:val="auto"/>
          <w:sz w:val="22"/>
          <w:szCs w:val="22"/>
        </w:rPr>
        <w:t>Personenzertifizierungsstelle der tekom</w:t>
      </w:r>
      <w:r w:rsidR="00272C99" w:rsidRPr="00D02DAF">
        <w:rPr>
          <w:rFonts w:asciiTheme="minorHAnsi" w:hAnsiTheme="minorHAnsi"/>
          <w:color w:val="auto"/>
          <w:sz w:val="22"/>
          <w:szCs w:val="22"/>
        </w:rPr>
        <w:t>.</w:t>
      </w:r>
    </w:p>
    <w:p w14:paraId="7C509FAD" w14:textId="09BC6396" w:rsidR="004C020A" w:rsidRDefault="00D35DB1" w:rsidP="005823FC">
      <w:pPr>
        <w:pStyle w:val="Default"/>
        <w:numPr>
          <w:ilvl w:val="0"/>
          <w:numId w:val="30"/>
        </w:numPr>
        <w:spacing w:before="60"/>
        <w:ind w:left="425" w:hanging="425"/>
        <w:rPr>
          <w:rFonts w:asciiTheme="minorHAnsi" w:hAnsiTheme="minorHAnsi"/>
          <w:color w:val="auto"/>
          <w:sz w:val="22"/>
          <w:szCs w:val="22"/>
        </w:rPr>
      </w:pPr>
      <w:r w:rsidRPr="004C020A">
        <w:rPr>
          <w:rFonts w:asciiTheme="minorHAnsi" w:hAnsiTheme="minorHAnsi"/>
          <w:color w:val="auto"/>
          <w:sz w:val="22"/>
          <w:szCs w:val="22"/>
        </w:rPr>
        <w:t xml:space="preserve">Die zertifizierte Person </w:t>
      </w:r>
      <w:r w:rsidR="00F46E87" w:rsidRPr="004C020A">
        <w:rPr>
          <w:rFonts w:asciiTheme="minorHAnsi" w:hAnsiTheme="minorHAnsi"/>
          <w:color w:val="auto"/>
          <w:sz w:val="22"/>
          <w:szCs w:val="22"/>
        </w:rPr>
        <w:t>verpflichtet sich, nach Erlöschen, Entzug</w:t>
      </w:r>
      <w:r w:rsidRPr="004C020A">
        <w:rPr>
          <w:rFonts w:asciiTheme="minorHAnsi" w:hAnsiTheme="minorHAnsi"/>
          <w:color w:val="auto"/>
          <w:sz w:val="22"/>
          <w:szCs w:val="22"/>
        </w:rPr>
        <w:t xml:space="preserve"> </w:t>
      </w:r>
      <w:r w:rsidR="00F46E87" w:rsidRPr="004C020A">
        <w:rPr>
          <w:rFonts w:asciiTheme="minorHAnsi" w:hAnsiTheme="minorHAnsi"/>
          <w:color w:val="auto"/>
          <w:sz w:val="22"/>
          <w:szCs w:val="22"/>
        </w:rPr>
        <w:t>oder Annullierung des Zertifikats die Nutzung der Zertifizierung im Internet, auf Briefbögen oder in sonstiger Weise</w:t>
      </w:r>
      <w:r w:rsidR="004E24B5" w:rsidRPr="004C020A">
        <w:rPr>
          <w:rFonts w:asciiTheme="minorHAnsi" w:hAnsiTheme="minorHAnsi"/>
          <w:color w:val="auto"/>
          <w:sz w:val="22"/>
          <w:szCs w:val="22"/>
        </w:rPr>
        <w:t xml:space="preserve"> </w:t>
      </w:r>
      <w:r w:rsidR="00272C99">
        <w:rPr>
          <w:rFonts w:asciiTheme="minorHAnsi" w:hAnsiTheme="minorHAnsi"/>
          <w:color w:val="auto"/>
          <w:sz w:val="22"/>
          <w:szCs w:val="22"/>
        </w:rPr>
        <w:t>zu unterlassen.</w:t>
      </w:r>
    </w:p>
    <w:p w14:paraId="242ADA6D" w14:textId="50F0A1CF" w:rsidR="004E24B5" w:rsidRDefault="004E24B5" w:rsidP="005823FC">
      <w:pPr>
        <w:pStyle w:val="Default"/>
        <w:numPr>
          <w:ilvl w:val="0"/>
          <w:numId w:val="30"/>
        </w:numPr>
        <w:spacing w:before="60"/>
        <w:ind w:left="425" w:hanging="425"/>
        <w:rPr>
          <w:rFonts w:asciiTheme="minorHAnsi" w:hAnsiTheme="minorHAnsi"/>
          <w:sz w:val="22"/>
          <w:szCs w:val="22"/>
        </w:rPr>
      </w:pPr>
      <w:r w:rsidRPr="004C020A">
        <w:rPr>
          <w:rFonts w:asciiTheme="minorHAnsi" w:hAnsiTheme="minorHAnsi"/>
          <w:sz w:val="22"/>
          <w:szCs w:val="22"/>
        </w:rPr>
        <w:t>Die zertifizierte Person nimmt zur Kenntnis, dass eine missbräuchliche, widerrechtliche, irreführende und die Personenzertifizierungsstelle der tekom in Verruf bringende Verwendung von Zertifikaten von der Personenzertifizierungs</w:t>
      </w:r>
      <w:r w:rsidR="00272C99">
        <w:rPr>
          <w:rFonts w:asciiTheme="minorHAnsi" w:hAnsiTheme="minorHAnsi"/>
          <w:sz w:val="22"/>
          <w:szCs w:val="22"/>
        </w:rPr>
        <w:t>stelle der tekom verfolgt wird.</w:t>
      </w:r>
    </w:p>
    <w:p w14:paraId="018C0F22" w14:textId="77777777" w:rsidR="004C020A" w:rsidRPr="004C020A" w:rsidRDefault="004C020A" w:rsidP="00272C99">
      <w:pPr>
        <w:pStyle w:val="Default"/>
        <w:spacing w:after="22"/>
        <w:rPr>
          <w:rFonts w:asciiTheme="minorHAnsi" w:hAnsiTheme="minorHAnsi"/>
          <w:sz w:val="22"/>
          <w:szCs w:val="22"/>
        </w:rPr>
      </w:pPr>
    </w:p>
    <w:p w14:paraId="0CDBFEC1" w14:textId="5203FF1E" w:rsidR="00C302C8" w:rsidRDefault="004E24B5" w:rsidP="004E24B5">
      <w:pPr>
        <w:pStyle w:val="Default"/>
        <w:rPr>
          <w:rFonts w:asciiTheme="minorHAnsi" w:hAnsiTheme="minorHAnsi"/>
          <w:b/>
          <w:color w:val="auto"/>
          <w:sz w:val="22"/>
          <w:szCs w:val="22"/>
        </w:rPr>
      </w:pPr>
      <w:r w:rsidRPr="004E24B5">
        <w:rPr>
          <w:rFonts w:asciiTheme="minorHAnsi" w:hAnsiTheme="minorHAnsi"/>
          <w:b/>
          <w:color w:val="auto"/>
          <w:sz w:val="22"/>
          <w:szCs w:val="22"/>
        </w:rPr>
        <w:t>Ann</w:t>
      </w:r>
      <w:r w:rsidR="00272C99">
        <w:rPr>
          <w:rFonts w:asciiTheme="minorHAnsi" w:hAnsiTheme="minorHAnsi"/>
          <w:b/>
          <w:color w:val="auto"/>
          <w:sz w:val="22"/>
          <w:szCs w:val="22"/>
        </w:rPr>
        <w:t>ullierung-und-Zertifikatsentzug</w:t>
      </w:r>
    </w:p>
    <w:p w14:paraId="7EFD5C0D" w14:textId="389216AB" w:rsidR="004E24B5" w:rsidRPr="006065C9" w:rsidRDefault="004E24B5" w:rsidP="005823FC">
      <w:pPr>
        <w:pStyle w:val="Default"/>
        <w:numPr>
          <w:ilvl w:val="0"/>
          <w:numId w:val="31"/>
        </w:numPr>
        <w:spacing w:before="60"/>
        <w:ind w:left="425" w:hanging="425"/>
        <w:rPr>
          <w:rFonts w:asciiTheme="minorHAnsi" w:hAnsiTheme="minorHAnsi"/>
          <w:sz w:val="22"/>
          <w:szCs w:val="22"/>
        </w:rPr>
      </w:pPr>
      <w:r>
        <w:rPr>
          <w:rFonts w:asciiTheme="minorHAnsi" w:hAnsiTheme="minorHAnsi"/>
          <w:sz w:val="22"/>
          <w:szCs w:val="22"/>
        </w:rPr>
        <w:t>Die zertifizierte Person</w:t>
      </w:r>
      <w:r w:rsidRPr="006065C9">
        <w:rPr>
          <w:rFonts w:asciiTheme="minorHAnsi" w:hAnsiTheme="minorHAnsi"/>
          <w:sz w:val="22"/>
          <w:szCs w:val="22"/>
        </w:rPr>
        <w:t xml:space="preserve"> akzeptiert, dass bei Pflichtverletzungen oder begründeter Zweifel an seinen Fähigkeiten von der </w:t>
      </w:r>
      <w:r>
        <w:rPr>
          <w:rFonts w:asciiTheme="minorHAnsi" w:hAnsiTheme="minorHAnsi"/>
          <w:sz w:val="22"/>
          <w:szCs w:val="22"/>
        </w:rPr>
        <w:t>Personenzertifizierungsstelle der tekom</w:t>
      </w:r>
      <w:r w:rsidRPr="006065C9">
        <w:rPr>
          <w:rFonts w:asciiTheme="minorHAnsi" w:hAnsiTheme="minorHAnsi"/>
          <w:sz w:val="22"/>
          <w:szCs w:val="22"/>
        </w:rPr>
        <w:t xml:space="preserve"> Maßnahmen eingeleitet werden, die zur Annullierung und zum Zertifikatsentzug und gegebenenfalls zur Einleitu</w:t>
      </w:r>
      <w:r w:rsidR="00272C99">
        <w:rPr>
          <w:rFonts w:asciiTheme="minorHAnsi" w:hAnsiTheme="minorHAnsi"/>
          <w:sz w:val="22"/>
          <w:szCs w:val="22"/>
        </w:rPr>
        <w:t>ng rechtlicher Schritte führen.</w:t>
      </w:r>
    </w:p>
    <w:p w14:paraId="373238E7" w14:textId="77777777" w:rsidR="006A4933" w:rsidRDefault="006A4933" w:rsidP="006A4933">
      <w:pPr>
        <w:pStyle w:val="Default"/>
        <w:spacing w:after="22"/>
        <w:rPr>
          <w:rFonts w:asciiTheme="minorHAnsi" w:hAnsiTheme="minorHAnsi"/>
          <w:sz w:val="22"/>
          <w:szCs w:val="22"/>
        </w:rPr>
      </w:pPr>
    </w:p>
    <w:p w14:paraId="0153FA64" w14:textId="43533F97" w:rsidR="006A4933" w:rsidRPr="00C302C8" w:rsidRDefault="00272C99" w:rsidP="006A4933">
      <w:pPr>
        <w:pStyle w:val="Default"/>
        <w:spacing w:after="22"/>
        <w:rPr>
          <w:rFonts w:asciiTheme="minorHAnsi" w:hAnsiTheme="minorHAnsi"/>
          <w:b/>
          <w:color w:val="auto"/>
          <w:sz w:val="22"/>
          <w:szCs w:val="22"/>
        </w:rPr>
      </w:pPr>
      <w:r>
        <w:rPr>
          <w:rFonts w:asciiTheme="minorHAnsi" w:hAnsiTheme="minorHAnsi"/>
          <w:b/>
          <w:color w:val="auto"/>
          <w:sz w:val="22"/>
          <w:szCs w:val="22"/>
        </w:rPr>
        <w:t>Informationspflicht</w:t>
      </w:r>
    </w:p>
    <w:p w14:paraId="2E8D056F" w14:textId="4F89FD4C" w:rsidR="00C302C8" w:rsidRPr="00C302C8" w:rsidRDefault="006A4933" w:rsidP="005823FC">
      <w:pPr>
        <w:pStyle w:val="Default"/>
        <w:numPr>
          <w:ilvl w:val="0"/>
          <w:numId w:val="32"/>
        </w:numPr>
        <w:spacing w:before="60"/>
        <w:ind w:left="425" w:hanging="425"/>
        <w:rPr>
          <w:rFonts w:asciiTheme="minorHAnsi" w:hAnsiTheme="minorHAnsi"/>
          <w:color w:val="auto"/>
          <w:sz w:val="22"/>
          <w:szCs w:val="22"/>
        </w:rPr>
      </w:pPr>
      <w:r w:rsidRPr="00C302C8">
        <w:rPr>
          <w:rFonts w:asciiTheme="minorHAnsi" w:hAnsiTheme="minorHAnsi"/>
          <w:sz w:val="22"/>
          <w:szCs w:val="22"/>
        </w:rPr>
        <w:t>Die zertifizierte Person ist verpflichtet, die Personenzertifizierungsstelle der tekom umgehend zu eventuell eingetretenen Umständen zu informieren, die seine Fähigkeiten, weiter die Zertifizierungsanforderungen zu erf</w:t>
      </w:r>
      <w:r w:rsidR="00272C99">
        <w:rPr>
          <w:rFonts w:asciiTheme="minorHAnsi" w:hAnsiTheme="minorHAnsi"/>
          <w:sz w:val="22"/>
          <w:szCs w:val="22"/>
        </w:rPr>
        <w:t>üllen, beeinträchtigen könnten.</w:t>
      </w:r>
    </w:p>
    <w:p w14:paraId="6A158AC2" w14:textId="2865DD80" w:rsidR="00665F97" w:rsidRPr="00C302C8" w:rsidRDefault="00F46E87" w:rsidP="005823FC">
      <w:pPr>
        <w:pStyle w:val="Default"/>
        <w:numPr>
          <w:ilvl w:val="0"/>
          <w:numId w:val="32"/>
        </w:numPr>
        <w:spacing w:before="60"/>
        <w:ind w:left="425" w:hanging="425"/>
        <w:rPr>
          <w:rFonts w:asciiTheme="minorHAnsi" w:hAnsiTheme="minorHAnsi"/>
          <w:color w:val="auto"/>
          <w:sz w:val="22"/>
          <w:szCs w:val="22"/>
        </w:rPr>
      </w:pPr>
      <w:r w:rsidRPr="00C302C8">
        <w:rPr>
          <w:rFonts w:asciiTheme="minorHAnsi" w:hAnsiTheme="minorHAnsi"/>
          <w:color w:val="auto"/>
          <w:sz w:val="22"/>
          <w:szCs w:val="22"/>
        </w:rPr>
        <w:t>Die zertifizierte Person</w:t>
      </w:r>
      <w:r w:rsidR="00665F97" w:rsidRPr="00C302C8">
        <w:rPr>
          <w:rFonts w:asciiTheme="minorHAnsi" w:hAnsiTheme="minorHAnsi"/>
          <w:color w:val="auto"/>
          <w:sz w:val="22"/>
          <w:szCs w:val="22"/>
        </w:rPr>
        <w:t xml:space="preserve"> ist verpflichtet, Beanstandungen oder Beschwerden durch Dritte aus seiner Tätigkeit im Geltungsbereich des Zertifikats aufzuzeichnen und umgehend schriftlich der Schiedsstelle der </w:t>
      </w:r>
      <w:r w:rsidR="00466DC6" w:rsidRPr="00C302C8">
        <w:rPr>
          <w:rFonts w:asciiTheme="minorHAnsi" w:hAnsiTheme="minorHAnsi"/>
          <w:color w:val="auto"/>
          <w:sz w:val="22"/>
          <w:szCs w:val="22"/>
        </w:rPr>
        <w:t>Personenzertifizierungsstelle der tekom</w:t>
      </w:r>
      <w:r w:rsidR="00665F97" w:rsidRPr="00C302C8">
        <w:rPr>
          <w:rFonts w:asciiTheme="minorHAnsi" w:hAnsiTheme="minorHAnsi"/>
          <w:color w:val="auto"/>
          <w:sz w:val="22"/>
          <w:szCs w:val="22"/>
        </w:rPr>
        <w:t xml:space="preserve"> bekannt zu geben. Diese Informationen werden vertraulich behandelt und dienen ausschl</w:t>
      </w:r>
      <w:r w:rsidR="00272C99">
        <w:rPr>
          <w:rFonts w:asciiTheme="minorHAnsi" w:hAnsiTheme="minorHAnsi"/>
          <w:color w:val="auto"/>
          <w:sz w:val="22"/>
          <w:szCs w:val="22"/>
        </w:rPr>
        <w:t>ießlich der Qualitätssicherung.</w:t>
      </w:r>
    </w:p>
    <w:p w14:paraId="60CBBC03" w14:textId="77777777" w:rsidR="004E24B5" w:rsidRPr="006065C9" w:rsidRDefault="004E24B5" w:rsidP="00665F97">
      <w:pPr>
        <w:pStyle w:val="Default"/>
        <w:rPr>
          <w:rFonts w:asciiTheme="minorHAnsi" w:hAnsiTheme="minorHAnsi"/>
          <w:color w:val="auto"/>
          <w:sz w:val="22"/>
          <w:szCs w:val="22"/>
        </w:rPr>
      </w:pPr>
    </w:p>
    <w:p w14:paraId="373B99BF" w14:textId="429CACD0" w:rsidR="006A4933" w:rsidRPr="004E24B5" w:rsidRDefault="006A4933" w:rsidP="006A4933">
      <w:pPr>
        <w:pStyle w:val="Default"/>
        <w:rPr>
          <w:rFonts w:asciiTheme="minorHAnsi" w:hAnsiTheme="minorHAnsi"/>
          <w:b/>
          <w:bCs/>
          <w:color w:val="auto"/>
          <w:sz w:val="22"/>
          <w:szCs w:val="22"/>
        </w:rPr>
      </w:pPr>
      <w:r>
        <w:rPr>
          <w:rFonts w:asciiTheme="minorHAnsi" w:hAnsiTheme="minorHAnsi"/>
          <w:b/>
          <w:bCs/>
          <w:color w:val="auto"/>
          <w:sz w:val="22"/>
          <w:szCs w:val="22"/>
        </w:rPr>
        <w:t>Kompetenzerhaltn</w:t>
      </w:r>
      <w:r w:rsidRPr="004E24B5">
        <w:rPr>
          <w:rFonts w:asciiTheme="minorHAnsi" w:hAnsiTheme="minorHAnsi"/>
          <w:b/>
          <w:bCs/>
          <w:color w:val="auto"/>
          <w:sz w:val="22"/>
          <w:szCs w:val="22"/>
        </w:rPr>
        <w:t>achweis</w:t>
      </w:r>
      <w:r>
        <w:rPr>
          <w:rFonts w:asciiTheme="minorHAnsi" w:hAnsiTheme="minorHAnsi"/>
          <w:b/>
          <w:bCs/>
          <w:color w:val="auto"/>
          <w:sz w:val="22"/>
          <w:szCs w:val="22"/>
        </w:rPr>
        <w:t>e</w:t>
      </w:r>
    </w:p>
    <w:p w14:paraId="78E5AE41" w14:textId="05163388" w:rsidR="00C302C8" w:rsidRPr="00C302C8" w:rsidRDefault="006A4933" w:rsidP="005823FC">
      <w:pPr>
        <w:pStyle w:val="Default"/>
        <w:numPr>
          <w:ilvl w:val="0"/>
          <w:numId w:val="33"/>
        </w:numPr>
        <w:spacing w:before="60"/>
        <w:ind w:left="425" w:hanging="425"/>
        <w:rPr>
          <w:rFonts w:asciiTheme="minorHAnsi" w:hAnsiTheme="minorHAnsi"/>
          <w:sz w:val="22"/>
          <w:szCs w:val="22"/>
        </w:rPr>
      </w:pPr>
      <w:r w:rsidRPr="00C302C8">
        <w:rPr>
          <w:rFonts w:asciiTheme="minorHAnsi" w:hAnsiTheme="minorHAnsi"/>
          <w:sz w:val="22"/>
          <w:szCs w:val="22"/>
        </w:rPr>
        <w:t>Entsprechend der Gültigkeitsdauer des Zertifikats ist eine einschlägige Berufspraxis als Technischer Redakteur im Geltungsbereich des Kompetenzprofils nachzuweisen. Die zertifizierte Person muss für die notwendigen Bestätigungen und erforderlichen Dokumentation ihrer Tätigkeiten</w:t>
      </w:r>
      <w:r w:rsidR="00272C99">
        <w:rPr>
          <w:rFonts w:asciiTheme="minorHAnsi" w:hAnsiTheme="minorHAnsi"/>
          <w:sz w:val="22"/>
          <w:szCs w:val="22"/>
        </w:rPr>
        <w:t xml:space="preserve"> im Rahmen selbst Sorge tragen.</w:t>
      </w:r>
    </w:p>
    <w:p w14:paraId="0485FAD3" w14:textId="2E0769B0" w:rsidR="006A4933" w:rsidRPr="00C302C8" w:rsidRDefault="006A4933" w:rsidP="005823FC">
      <w:pPr>
        <w:pStyle w:val="Default"/>
        <w:numPr>
          <w:ilvl w:val="0"/>
          <w:numId w:val="33"/>
        </w:numPr>
        <w:spacing w:before="60"/>
        <w:ind w:left="425" w:hanging="425"/>
        <w:rPr>
          <w:rFonts w:asciiTheme="minorHAnsi" w:hAnsiTheme="minorHAnsi"/>
          <w:sz w:val="22"/>
          <w:szCs w:val="22"/>
        </w:rPr>
      </w:pPr>
      <w:r w:rsidRPr="00C302C8">
        <w:rPr>
          <w:rFonts w:asciiTheme="minorHAnsi" w:hAnsiTheme="minorHAnsi"/>
          <w:sz w:val="22"/>
          <w:szCs w:val="22"/>
        </w:rPr>
        <w:t xml:space="preserve">Die zertifizierte Person hat während der Laufzeit des Zertifikats facheinschlägige Weiterbildungsveranstaltung zu besuchen. Diese dient zur Auffrischung und Vertiefung des im Gültigkeitsbereich des Zertifikats </w:t>
      </w:r>
      <w:r w:rsidR="00272C99">
        <w:rPr>
          <w:rFonts w:asciiTheme="minorHAnsi" w:hAnsiTheme="minorHAnsi"/>
          <w:sz w:val="22"/>
          <w:szCs w:val="22"/>
        </w:rPr>
        <w:t>beschriebenen Kompetenzprofils.</w:t>
      </w:r>
    </w:p>
    <w:p w14:paraId="041A5415" w14:textId="77777777" w:rsidR="00D35DB1" w:rsidRDefault="00D35DB1" w:rsidP="004E24B5">
      <w:pPr>
        <w:pStyle w:val="Default"/>
        <w:rPr>
          <w:rFonts w:asciiTheme="minorHAnsi" w:eastAsia="Times New Roman" w:hAnsiTheme="minorHAnsi" w:cs="Arial"/>
          <w:color w:val="auto"/>
          <w:sz w:val="22"/>
          <w:szCs w:val="22"/>
          <w:lang w:eastAsia="ar-SA"/>
        </w:rPr>
      </w:pPr>
    </w:p>
    <w:p w14:paraId="66A3D7DD" w14:textId="77777777" w:rsidR="006A4933" w:rsidRDefault="006A4933" w:rsidP="004E24B5">
      <w:pPr>
        <w:pStyle w:val="Default"/>
        <w:rPr>
          <w:rFonts w:asciiTheme="minorHAnsi" w:eastAsia="Times New Roman" w:hAnsiTheme="minorHAnsi" w:cs="Arial"/>
          <w:color w:val="auto"/>
          <w:sz w:val="22"/>
          <w:szCs w:val="22"/>
          <w:lang w:eastAsia="ar-SA"/>
        </w:rPr>
      </w:pPr>
    </w:p>
    <w:p w14:paraId="3D1093F9" w14:textId="7A7E4F78" w:rsidR="004E24B5" w:rsidRPr="00B12444" w:rsidRDefault="004E24B5" w:rsidP="004E24B5">
      <w:pPr>
        <w:pStyle w:val="Default"/>
        <w:rPr>
          <w:rFonts w:asciiTheme="minorHAnsi" w:eastAsia="Times New Roman" w:hAnsiTheme="minorHAnsi" w:cs="Arial"/>
          <w:color w:val="auto"/>
          <w:sz w:val="22"/>
          <w:szCs w:val="22"/>
          <w:lang w:eastAsia="ar-SA"/>
        </w:rPr>
      </w:pPr>
      <w:r w:rsidRPr="00B12444">
        <w:rPr>
          <w:rFonts w:asciiTheme="minorHAnsi" w:eastAsia="Times New Roman" w:hAnsiTheme="minorHAnsi" w:cs="Arial"/>
          <w:color w:val="auto"/>
          <w:sz w:val="22"/>
          <w:szCs w:val="22"/>
          <w:lang w:eastAsia="ar-SA"/>
        </w:rPr>
        <w:t xml:space="preserve">Durch Unterschrift des Antrags anerkennt </w:t>
      </w:r>
      <w:r w:rsidR="00272C99">
        <w:rPr>
          <w:rFonts w:asciiTheme="minorHAnsi" w:eastAsia="Times New Roman" w:hAnsiTheme="minorHAnsi" w:cs="Arial"/>
          <w:color w:val="auto"/>
          <w:sz w:val="22"/>
          <w:szCs w:val="22"/>
          <w:lang w:eastAsia="ar-SA"/>
        </w:rPr>
        <w:t>d</w:t>
      </w:r>
      <w:r w:rsidRPr="00B12444">
        <w:rPr>
          <w:rFonts w:asciiTheme="minorHAnsi" w:eastAsia="Times New Roman" w:hAnsiTheme="minorHAnsi" w:cs="Arial"/>
          <w:color w:val="auto"/>
          <w:sz w:val="22"/>
          <w:szCs w:val="22"/>
          <w:lang w:eastAsia="ar-SA"/>
        </w:rPr>
        <w:t>er Antragsteller die Verpflichtung zur</w:t>
      </w:r>
      <w:r w:rsidR="00272C99">
        <w:rPr>
          <w:rFonts w:asciiTheme="minorHAnsi" w:eastAsia="Times New Roman" w:hAnsiTheme="minorHAnsi" w:cs="Arial"/>
          <w:color w:val="auto"/>
          <w:sz w:val="22"/>
          <w:szCs w:val="22"/>
          <w:lang w:eastAsia="ar-SA"/>
        </w:rPr>
        <w:t xml:space="preserve"> Einhaltung dieser Bedingungen.</w:t>
      </w:r>
    </w:p>
    <w:p w14:paraId="2E276A40" w14:textId="77777777" w:rsidR="004674FD" w:rsidRPr="000C2390" w:rsidRDefault="004674FD" w:rsidP="004674FD">
      <w:pPr>
        <w:pStyle w:val="Hauptberschrift"/>
        <w:spacing w:before="0" w:after="0"/>
        <w:jc w:val="left"/>
        <w:outlineLvl w:val="9"/>
        <w:rPr>
          <w:rFonts w:asciiTheme="minorHAnsi" w:hAnsiTheme="minorHAnsi" w:cs="Times New Roman"/>
          <w:b w:val="0"/>
          <w:bCs w:val="0"/>
          <w:kern w:val="0"/>
          <w:sz w:val="22"/>
          <w:szCs w:val="24"/>
        </w:rPr>
      </w:pPr>
    </w:p>
    <w:tbl>
      <w:tblPr>
        <w:tblW w:w="0" w:type="auto"/>
        <w:jc w:val="center"/>
        <w:tblCellMar>
          <w:left w:w="70" w:type="dxa"/>
          <w:right w:w="70" w:type="dxa"/>
        </w:tblCellMar>
        <w:tblLook w:val="0000" w:firstRow="0" w:lastRow="0" w:firstColumn="0" w:lastColumn="0" w:noHBand="0" w:noVBand="0"/>
      </w:tblPr>
      <w:tblGrid>
        <w:gridCol w:w="2363"/>
        <w:gridCol w:w="2811"/>
        <w:gridCol w:w="4038"/>
      </w:tblGrid>
      <w:tr w:rsidR="004674FD" w:rsidRPr="000C2390" w14:paraId="329CB712" w14:textId="77777777" w:rsidTr="00345004">
        <w:trPr>
          <w:jc w:val="center"/>
        </w:trPr>
        <w:tc>
          <w:tcPr>
            <w:tcW w:w="2710" w:type="dxa"/>
            <w:tcBorders>
              <w:bottom w:val="single" w:sz="4" w:space="0" w:color="auto"/>
            </w:tcBorders>
          </w:tcPr>
          <w:p w14:paraId="3923E8C0"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fldChar w:fldCharType="begin">
                <w:ffData>
                  <w:name w:val="Text6"/>
                  <w:enabled/>
                  <w:calcOnExit w:val="0"/>
                  <w:textInput/>
                </w:ffData>
              </w:fldChar>
            </w:r>
            <w:bookmarkStart w:id="0" w:name="Text6"/>
            <w:r w:rsidRPr="000C2390">
              <w:rPr>
                <w:rFonts w:asciiTheme="minorHAnsi" w:hAnsiTheme="minorHAnsi" w:cs="Times New Roman"/>
                <w:b w:val="0"/>
                <w:bCs w:val="0"/>
                <w:kern w:val="0"/>
                <w:sz w:val="22"/>
                <w:szCs w:val="24"/>
              </w:rPr>
              <w:instrText xml:space="preserve"> FORMTEXT </w:instrText>
            </w:r>
            <w:r w:rsidRPr="000C2390">
              <w:rPr>
                <w:rFonts w:asciiTheme="minorHAnsi" w:hAnsiTheme="minorHAnsi" w:cs="Times New Roman"/>
                <w:b w:val="0"/>
                <w:bCs w:val="0"/>
                <w:kern w:val="0"/>
                <w:sz w:val="22"/>
                <w:szCs w:val="24"/>
              </w:rPr>
            </w:r>
            <w:r w:rsidRPr="000C2390">
              <w:rPr>
                <w:rFonts w:asciiTheme="minorHAnsi" w:hAnsiTheme="minorHAnsi" w:cs="Times New Roman"/>
                <w:b w:val="0"/>
                <w:bCs w:val="0"/>
                <w:kern w:val="0"/>
                <w:sz w:val="22"/>
                <w:szCs w:val="24"/>
              </w:rPr>
              <w:fldChar w:fldCharType="separate"/>
            </w:r>
            <w:bookmarkStart w:id="1" w:name="_GoBack"/>
            <w:bookmarkEnd w:id="1"/>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kern w:val="0"/>
                <w:sz w:val="22"/>
                <w:szCs w:val="24"/>
              </w:rPr>
              <w:fldChar w:fldCharType="end"/>
            </w:r>
            <w:bookmarkEnd w:id="0"/>
          </w:p>
        </w:tc>
        <w:tc>
          <w:tcPr>
            <w:tcW w:w="3240" w:type="dxa"/>
            <w:tcBorders>
              <w:bottom w:val="single" w:sz="4" w:space="0" w:color="auto"/>
            </w:tcBorders>
          </w:tcPr>
          <w:p w14:paraId="31A4DCE0"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fldChar w:fldCharType="begin">
                <w:ffData>
                  <w:name w:val="Text7"/>
                  <w:enabled/>
                  <w:calcOnExit w:val="0"/>
                  <w:textInput/>
                </w:ffData>
              </w:fldChar>
            </w:r>
            <w:bookmarkStart w:id="2" w:name="Text7"/>
            <w:r w:rsidRPr="000C2390">
              <w:rPr>
                <w:rFonts w:asciiTheme="minorHAnsi" w:hAnsiTheme="minorHAnsi" w:cs="Times New Roman"/>
                <w:b w:val="0"/>
                <w:bCs w:val="0"/>
                <w:kern w:val="0"/>
                <w:sz w:val="22"/>
                <w:szCs w:val="24"/>
              </w:rPr>
              <w:instrText xml:space="preserve"> FORMTEXT </w:instrText>
            </w:r>
            <w:r w:rsidRPr="000C2390">
              <w:rPr>
                <w:rFonts w:asciiTheme="minorHAnsi" w:hAnsiTheme="minorHAnsi" w:cs="Times New Roman"/>
                <w:b w:val="0"/>
                <w:bCs w:val="0"/>
                <w:kern w:val="0"/>
                <w:sz w:val="22"/>
                <w:szCs w:val="24"/>
              </w:rPr>
            </w:r>
            <w:r w:rsidRPr="000C2390">
              <w:rPr>
                <w:rFonts w:asciiTheme="minorHAnsi" w:hAnsiTheme="minorHAnsi" w:cs="Times New Roman"/>
                <w:b w:val="0"/>
                <w:bCs w:val="0"/>
                <w:kern w:val="0"/>
                <w:sz w:val="22"/>
                <w:szCs w:val="24"/>
              </w:rPr>
              <w:fldChar w:fldCharType="separate"/>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kern w:val="0"/>
                <w:sz w:val="22"/>
                <w:szCs w:val="24"/>
              </w:rPr>
              <w:fldChar w:fldCharType="end"/>
            </w:r>
            <w:bookmarkEnd w:id="2"/>
          </w:p>
        </w:tc>
        <w:tc>
          <w:tcPr>
            <w:tcW w:w="4394" w:type="dxa"/>
            <w:tcBorders>
              <w:bottom w:val="single" w:sz="4" w:space="0" w:color="auto"/>
            </w:tcBorders>
          </w:tcPr>
          <w:p w14:paraId="1CBA5006"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p>
        </w:tc>
      </w:tr>
      <w:tr w:rsidR="004674FD" w:rsidRPr="000C2390" w14:paraId="65F3FFE7" w14:textId="77777777" w:rsidTr="00345004">
        <w:trPr>
          <w:jc w:val="center"/>
        </w:trPr>
        <w:tc>
          <w:tcPr>
            <w:tcW w:w="2710" w:type="dxa"/>
            <w:tcBorders>
              <w:top w:val="single" w:sz="4" w:space="0" w:color="auto"/>
            </w:tcBorders>
          </w:tcPr>
          <w:p w14:paraId="4127EC8E"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t>Ort</w:t>
            </w:r>
          </w:p>
        </w:tc>
        <w:tc>
          <w:tcPr>
            <w:tcW w:w="3240" w:type="dxa"/>
            <w:tcBorders>
              <w:top w:val="single" w:sz="4" w:space="0" w:color="auto"/>
            </w:tcBorders>
          </w:tcPr>
          <w:p w14:paraId="33AAD436"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t>Datum</w:t>
            </w:r>
          </w:p>
        </w:tc>
        <w:tc>
          <w:tcPr>
            <w:tcW w:w="4394" w:type="dxa"/>
            <w:tcBorders>
              <w:top w:val="single" w:sz="4" w:space="0" w:color="auto"/>
            </w:tcBorders>
          </w:tcPr>
          <w:p w14:paraId="3B9BE02D" w14:textId="77777777" w:rsidR="004674FD" w:rsidRPr="000C2390" w:rsidRDefault="004674FD" w:rsidP="00345004">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t xml:space="preserve">Unterschrift des </w:t>
            </w:r>
            <w:r>
              <w:rPr>
                <w:rFonts w:asciiTheme="minorHAnsi" w:hAnsiTheme="minorHAnsi" w:cs="Times New Roman"/>
                <w:b w:val="0"/>
                <w:bCs w:val="0"/>
                <w:kern w:val="0"/>
                <w:sz w:val="22"/>
                <w:szCs w:val="24"/>
              </w:rPr>
              <w:t>Zertifizierungsanwärters</w:t>
            </w:r>
          </w:p>
        </w:tc>
      </w:tr>
    </w:tbl>
    <w:p w14:paraId="2CFFFA5F" w14:textId="7E6B61BD" w:rsidR="00466DC6" w:rsidRDefault="00466DC6">
      <w:pPr>
        <w:spacing w:after="200" w:line="276" w:lineRule="auto"/>
        <w:ind w:left="0" w:firstLine="0"/>
        <w:rPr>
          <w:rFonts w:asciiTheme="minorHAnsi" w:hAnsiTheme="minorHAnsi"/>
        </w:rPr>
      </w:pPr>
    </w:p>
    <w:sectPr w:rsidR="00466DC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34B60" w14:textId="77777777" w:rsidR="00DF7B4D" w:rsidRDefault="00DF7B4D" w:rsidP="00E5578F">
      <w:pPr>
        <w:spacing w:line="240" w:lineRule="auto"/>
      </w:pPr>
      <w:r>
        <w:separator/>
      </w:r>
    </w:p>
  </w:endnote>
  <w:endnote w:type="continuationSeparator" w:id="0">
    <w:p w14:paraId="510D53CE" w14:textId="77777777" w:rsidR="00DF7B4D" w:rsidRDefault="00DF7B4D" w:rsidP="00E5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6873"/>
      <w:docPartObj>
        <w:docPartGallery w:val="Page Numbers (Bottom of Page)"/>
        <w:docPartUnique/>
      </w:docPartObj>
    </w:sdtPr>
    <w:sdtEndPr/>
    <w:sdtContent>
      <w:sdt>
        <w:sdtPr>
          <w:id w:val="860082579"/>
          <w:docPartObj>
            <w:docPartGallery w:val="Page Numbers (Top of Page)"/>
            <w:docPartUnique/>
          </w:docPartObj>
        </w:sdtPr>
        <w:sdtEndPr/>
        <w:sdtContent>
          <w:p w14:paraId="6B691D77" w14:textId="144239E3" w:rsidR="00602F5E" w:rsidRPr="0094076A" w:rsidRDefault="00503D6B" w:rsidP="00602F5E">
            <w:pPr>
              <w:pStyle w:val="Fuzeile"/>
              <w:ind w:left="0" w:right="320" w:firstLine="0"/>
              <w:rPr>
                <w:rFonts w:asciiTheme="minorHAnsi" w:hAnsiTheme="minorHAnsi"/>
                <w:sz w:val="16"/>
              </w:rPr>
            </w:pPr>
            <w:sdt>
              <w:sdtPr>
                <w:id w:val="1988588908"/>
                <w:docPartObj>
                  <w:docPartGallery w:val="Page Numbers (Top of Page)"/>
                  <w:docPartUnique/>
                </w:docPartObj>
              </w:sdtPr>
              <w:sdtEndPr/>
              <w:sdtContent>
                <w:r w:rsidR="0094076A">
                  <w:rPr>
                    <w:rFonts w:asciiTheme="minorHAnsi" w:hAnsiTheme="minorHAnsi"/>
                    <w:sz w:val="16"/>
                  </w:rPr>
                  <w:fldChar w:fldCharType="begin"/>
                </w:r>
                <w:r w:rsidR="0094076A">
                  <w:rPr>
                    <w:rFonts w:asciiTheme="minorHAnsi" w:hAnsiTheme="minorHAnsi"/>
                    <w:sz w:val="16"/>
                  </w:rPr>
                  <w:instrText xml:space="preserve"> STYLEREF  _Titel </w:instrText>
                </w:r>
                <w:r w:rsidR="0094076A">
                  <w:rPr>
                    <w:rFonts w:asciiTheme="minorHAnsi" w:hAnsiTheme="minorHAnsi"/>
                    <w:sz w:val="16"/>
                  </w:rPr>
                  <w:fldChar w:fldCharType="separate"/>
                </w:r>
                <w:r>
                  <w:rPr>
                    <w:rFonts w:asciiTheme="minorHAnsi" w:hAnsiTheme="minorHAnsi"/>
                    <w:noProof/>
                    <w:sz w:val="16"/>
                  </w:rPr>
                  <w:t>Zertifizierungsbedingungen der Personenzertifizierungsstelle der tekom</w:t>
                </w:r>
                <w:r w:rsidR="0094076A">
                  <w:rPr>
                    <w:rFonts w:asciiTheme="minorHAnsi" w:hAnsiTheme="minorHAnsi"/>
                    <w:sz w:val="16"/>
                  </w:rPr>
                  <w:fldChar w:fldCharType="end"/>
                </w:r>
                <w:r w:rsidR="0094076A" w:rsidRPr="004E161A">
                  <w:rPr>
                    <w:rFonts w:asciiTheme="minorHAnsi" w:hAnsiTheme="minorHAnsi"/>
                    <w:sz w:val="16"/>
                  </w:rPr>
                  <w:t xml:space="preserve"> / </w:t>
                </w:r>
                <w:r w:rsidR="0094076A">
                  <w:rPr>
                    <w:rFonts w:asciiTheme="minorHAnsi" w:hAnsiTheme="minorHAnsi"/>
                    <w:sz w:val="16"/>
                  </w:rPr>
                  <w:br/>
                </w:r>
                <w:r w:rsidR="0094076A">
                  <w:rPr>
                    <w:rFonts w:asciiTheme="minorHAnsi" w:hAnsiTheme="minorHAnsi"/>
                    <w:noProof/>
                    <w:sz w:val="16"/>
                  </w:rPr>
                  <w:fldChar w:fldCharType="begin"/>
                </w:r>
                <w:r w:rsidR="0094076A">
                  <w:rPr>
                    <w:rFonts w:asciiTheme="minorHAnsi" w:hAnsiTheme="minorHAnsi"/>
                    <w:noProof/>
                    <w:sz w:val="16"/>
                  </w:rPr>
                  <w:instrText xml:space="preserve"> FILENAME   \* MERGEFORMAT </w:instrText>
                </w:r>
                <w:r w:rsidR="0094076A">
                  <w:rPr>
                    <w:rFonts w:asciiTheme="minorHAnsi" w:hAnsiTheme="minorHAnsi"/>
                    <w:noProof/>
                    <w:sz w:val="16"/>
                  </w:rPr>
                  <w:fldChar w:fldCharType="separate"/>
                </w:r>
                <w:r w:rsidR="00AF5BBC">
                  <w:rPr>
                    <w:rFonts w:asciiTheme="minorHAnsi" w:hAnsiTheme="minorHAnsi"/>
                    <w:noProof/>
                    <w:sz w:val="16"/>
                  </w:rPr>
                  <w:t>Erklärung_tekom_2017_Zertifizierungskandidat_IA_de.docx</w:t>
                </w:r>
                <w:r w:rsidR="0094076A">
                  <w:rPr>
                    <w:rFonts w:asciiTheme="minorHAnsi" w:hAnsiTheme="minorHAnsi"/>
                    <w:noProof/>
                    <w:sz w:val="16"/>
                  </w:rPr>
                  <w:fldChar w:fldCharType="end"/>
                </w:r>
                <w:r w:rsidR="007E1FA2">
                  <w:rPr>
                    <w:rFonts w:asciiTheme="minorHAnsi" w:hAnsiTheme="minorHAnsi"/>
                    <w:noProof/>
                    <w:sz w:val="16"/>
                  </w:rPr>
                  <w:t xml:space="preserve"> </w:t>
                </w:r>
                <w:r w:rsidR="0094076A">
                  <w:rPr>
                    <w:rFonts w:asciiTheme="minorHAnsi" w:hAnsiTheme="minorHAnsi"/>
                    <w:sz w:val="16"/>
                  </w:rPr>
                  <w:t xml:space="preserve">/ Version 1 / </w:t>
                </w:r>
                <w:r w:rsidR="002B31DA">
                  <w:rPr>
                    <w:rFonts w:asciiTheme="minorHAnsi" w:hAnsiTheme="minorHAnsi"/>
                    <w:sz w:val="16"/>
                  </w:rPr>
                  <w:t>26</w:t>
                </w:r>
                <w:r w:rsidR="0094076A">
                  <w:rPr>
                    <w:rFonts w:asciiTheme="minorHAnsi" w:hAnsiTheme="minorHAnsi"/>
                    <w:sz w:val="16"/>
                  </w:rPr>
                  <w:t>.0</w:t>
                </w:r>
                <w:r w:rsidR="002B31DA">
                  <w:rPr>
                    <w:rFonts w:asciiTheme="minorHAnsi" w:hAnsiTheme="minorHAnsi"/>
                    <w:sz w:val="16"/>
                  </w:rPr>
                  <w:t>9</w:t>
                </w:r>
                <w:r w:rsidR="0094076A">
                  <w:rPr>
                    <w:rFonts w:asciiTheme="minorHAnsi" w:hAnsiTheme="minorHAnsi"/>
                    <w:sz w:val="16"/>
                  </w:rPr>
                  <w:t>.2017 / DS/MH</w:t>
                </w:r>
                <w:r w:rsidR="0094076A">
                  <w:rPr>
                    <w:rFonts w:asciiTheme="minorHAnsi" w:hAnsiTheme="minorHAnsi"/>
                    <w:sz w:val="16"/>
                  </w:rPr>
                  <w:tab/>
                </w:r>
                <w:r w:rsidR="0094076A" w:rsidRPr="00AB606D">
                  <w:rPr>
                    <w:rFonts w:asciiTheme="minorHAnsi" w:hAnsiTheme="minorHAnsi"/>
                    <w:sz w:val="16"/>
                  </w:rPr>
                  <w:t xml:space="preserve">Seite </w:t>
                </w:r>
                <w:r w:rsidR="0094076A" w:rsidRPr="00AB606D">
                  <w:rPr>
                    <w:rFonts w:asciiTheme="minorHAnsi" w:hAnsiTheme="minorHAnsi"/>
                    <w:sz w:val="16"/>
                  </w:rPr>
                  <w:fldChar w:fldCharType="begin"/>
                </w:r>
                <w:r w:rsidR="0094076A" w:rsidRPr="00AB606D">
                  <w:rPr>
                    <w:rFonts w:asciiTheme="minorHAnsi" w:hAnsiTheme="minorHAnsi"/>
                    <w:sz w:val="16"/>
                  </w:rPr>
                  <w:instrText>PAGE</w:instrText>
                </w:r>
                <w:r w:rsidR="0094076A" w:rsidRPr="00AB606D">
                  <w:rPr>
                    <w:rFonts w:asciiTheme="minorHAnsi" w:hAnsiTheme="minorHAnsi"/>
                    <w:sz w:val="16"/>
                  </w:rPr>
                  <w:fldChar w:fldCharType="separate"/>
                </w:r>
                <w:r>
                  <w:rPr>
                    <w:rFonts w:asciiTheme="minorHAnsi" w:hAnsiTheme="minorHAnsi"/>
                    <w:noProof/>
                    <w:sz w:val="16"/>
                  </w:rPr>
                  <w:t>1</w:t>
                </w:r>
                <w:r w:rsidR="0094076A" w:rsidRPr="00AB606D">
                  <w:rPr>
                    <w:rFonts w:asciiTheme="minorHAnsi" w:hAnsiTheme="minorHAnsi"/>
                    <w:sz w:val="16"/>
                  </w:rPr>
                  <w:fldChar w:fldCharType="end"/>
                </w:r>
                <w:r w:rsidR="0094076A" w:rsidRPr="00AB606D">
                  <w:rPr>
                    <w:rFonts w:asciiTheme="minorHAnsi" w:hAnsiTheme="minorHAnsi"/>
                    <w:sz w:val="16"/>
                  </w:rPr>
                  <w:t xml:space="preserve"> von </w:t>
                </w:r>
                <w:r w:rsidR="0094076A" w:rsidRPr="00AB606D">
                  <w:rPr>
                    <w:rFonts w:asciiTheme="minorHAnsi" w:hAnsiTheme="minorHAnsi"/>
                    <w:sz w:val="16"/>
                  </w:rPr>
                  <w:fldChar w:fldCharType="begin"/>
                </w:r>
                <w:r w:rsidR="0094076A" w:rsidRPr="00AB606D">
                  <w:rPr>
                    <w:rFonts w:asciiTheme="minorHAnsi" w:hAnsiTheme="minorHAnsi"/>
                    <w:sz w:val="16"/>
                  </w:rPr>
                  <w:instrText>NUMPAGES</w:instrText>
                </w:r>
                <w:r w:rsidR="0094076A" w:rsidRPr="00AB606D">
                  <w:rPr>
                    <w:rFonts w:asciiTheme="minorHAnsi" w:hAnsiTheme="minorHAnsi"/>
                    <w:sz w:val="16"/>
                  </w:rPr>
                  <w:fldChar w:fldCharType="separate"/>
                </w:r>
                <w:r>
                  <w:rPr>
                    <w:rFonts w:asciiTheme="minorHAnsi" w:hAnsiTheme="minorHAnsi"/>
                    <w:noProof/>
                    <w:sz w:val="16"/>
                  </w:rPr>
                  <w:t>2</w:t>
                </w:r>
                <w:r w:rsidR="0094076A" w:rsidRPr="00AB606D">
                  <w:rPr>
                    <w:rFonts w:asciiTheme="minorHAnsi" w:hAnsiTheme="minorHAnsi"/>
                    <w:sz w:val="16"/>
                  </w:rPr>
                  <w:fldChar w:fldCharType="end"/>
                </w:r>
              </w:sdtContent>
            </w:sdt>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91209" w14:textId="77777777" w:rsidR="00DF7B4D" w:rsidRDefault="00DF7B4D" w:rsidP="00E5578F">
      <w:pPr>
        <w:spacing w:line="240" w:lineRule="auto"/>
      </w:pPr>
      <w:r>
        <w:separator/>
      </w:r>
    </w:p>
  </w:footnote>
  <w:footnote w:type="continuationSeparator" w:id="0">
    <w:p w14:paraId="0824FF9E" w14:textId="77777777" w:rsidR="00DF7B4D" w:rsidRDefault="00DF7B4D" w:rsidP="00E55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28" w:type="dxa"/>
      <w:tblLayout w:type="fixed"/>
      <w:tblCellMar>
        <w:left w:w="28" w:type="dxa"/>
        <w:right w:w="28" w:type="dxa"/>
      </w:tblCellMar>
      <w:tblLook w:val="0000" w:firstRow="0" w:lastRow="0" w:firstColumn="0" w:lastColumn="0" w:noHBand="0" w:noVBand="0"/>
    </w:tblPr>
    <w:tblGrid>
      <w:gridCol w:w="1276"/>
      <w:gridCol w:w="2126"/>
      <w:gridCol w:w="3119"/>
      <w:gridCol w:w="2977"/>
    </w:tblGrid>
    <w:tr w:rsidR="00E5578F" w14:paraId="1E4693CD" w14:textId="77777777" w:rsidTr="00272C99">
      <w:trPr>
        <w:cantSplit/>
        <w:trHeight w:val="221"/>
      </w:trPr>
      <w:tc>
        <w:tcPr>
          <w:tcW w:w="3402" w:type="dxa"/>
          <w:gridSpan w:val="2"/>
          <w:tcBorders>
            <w:top w:val="single" w:sz="12" w:space="0" w:color="auto"/>
            <w:left w:val="single" w:sz="12" w:space="0" w:color="auto"/>
            <w:bottom w:val="single" w:sz="6" w:space="0" w:color="auto"/>
            <w:right w:val="single" w:sz="12" w:space="0" w:color="auto"/>
          </w:tcBorders>
          <w:vAlign w:val="center"/>
        </w:tcPr>
        <w:p w14:paraId="4D86D897" w14:textId="77777777" w:rsidR="00E5578F" w:rsidRDefault="00E5578F" w:rsidP="00091E8A">
          <w:pPr>
            <w:pStyle w:val="Kopfzeile"/>
            <w:jc w:val="center"/>
            <w:rPr>
              <w:b/>
              <w:sz w:val="16"/>
            </w:rPr>
          </w:pPr>
          <w:r w:rsidRPr="005D6004">
            <w:rPr>
              <w:b/>
              <w:sz w:val="28"/>
              <w:szCs w:val="28"/>
            </w:rPr>
            <w:t>A</w:t>
          </w:r>
          <w:r>
            <w:rPr>
              <w:b/>
              <w:sz w:val="16"/>
            </w:rPr>
            <w:t xml:space="preserve"> Dokument mit besonderer Archivierung</w:t>
          </w:r>
        </w:p>
      </w:tc>
      <w:tc>
        <w:tcPr>
          <w:tcW w:w="3119" w:type="dxa"/>
          <w:vMerge w:val="restart"/>
          <w:tcBorders>
            <w:top w:val="single" w:sz="6" w:space="0" w:color="auto"/>
            <w:left w:val="single" w:sz="12" w:space="0" w:color="auto"/>
            <w:right w:val="single" w:sz="4" w:space="0" w:color="auto"/>
          </w:tcBorders>
          <w:vAlign w:val="center"/>
        </w:tcPr>
        <w:p w14:paraId="492FE6EE" w14:textId="216091C1" w:rsidR="00E5578F" w:rsidRPr="005D6004" w:rsidRDefault="00E5578F" w:rsidP="00B86762">
          <w:pPr>
            <w:pStyle w:val="Kopfzeile"/>
            <w:jc w:val="center"/>
            <w:rPr>
              <w:b/>
              <w:sz w:val="28"/>
              <w:szCs w:val="28"/>
            </w:rPr>
          </w:pPr>
          <w:r w:rsidRPr="00D02A74">
            <w:rPr>
              <w:b/>
              <w:sz w:val="16"/>
            </w:rPr>
            <w:t>Dokument</w:t>
          </w:r>
          <w:r w:rsidR="00272C99">
            <w:rPr>
              <w:b/>
              <w:sz w:val="16"/>
            </w:rPr>
            <w:t>t</w:t>
          </w:r>
          <w:r w:rsidRPr="00D02A74">
            <w:rPr>
              <w:b/>
              <w:sz w:val="16"/>
            </w:rPr>
            <w:t xml:space="preserve">yp – </w:t>
          </w:r>
          <w:r w:rsidR="00B86762">
            <w:rPr>
              <w:b/>
              <w:sz w:val="16"/>
            </w:rPr>
            <w:t>externes</w:t>
          </w:r>
          <w:r w:rsidRPr="00D02A74">
            <w:rPr>
              <w:b/>
              <w:sz w:val="16"/>
            </w:rPr>
            <w:t xml:space="preserve"> Formblatt</w:t>
          </w:r>
        </w:p>
      </w:tc>
      <w:tc>
        <w:tcPr>
          <w:tcW w:w="2977" w:type="dxa"/>
          <w:vMerge w:val="restart"/>
          <w:tcBorders>
            <w:left w:val="single" w:sz="4" w:space="0" w:color="auto"/>
          </w:tcBorders>
        </w:tcPr>
        <w:p w14:paraId="4DBB1CA4" w14:textId="71518900" w:rsidR="00E5578F" w:rsidRPr="00D02A74" w:rsidRDefault="000D4A0C" w:rsidP="00091E8A">
          <w:pPr>
            <w:pStyle w:val="Kopfzeile"/>
            <w:rPr>
              <w:b/>
              <w:sz w:val="16"/>
            </w:rPr>
          </w:pPr>
          <w:r>
            <w:rPr>
              <w:noProof/>
              <w:lang w:eastAsia="zh-CN"/>
            </w:rPr>
            <w:drawing>
              <wp:inline distT="0" distB="0" distL="0" distR="0" wp14:anchorId="51A3C99C" wp14:editId="64F166BB">
                <wp:extent cx="1437005" cy="297180"/>
                <wp:effectExtent l="0" t="0" r="0" b="7620"/>
                <wp:docPr id="1" name="Grafik 1" descr="C:\Users\rungo\Desktop\tekom_Logo2017_4cm_rgb_300dpi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ngo\Desktop\tekom_Logo2017_4cm_rgb_300dpi_wei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297180"/>
                        </a:xfrm>
                        <a:prstGeom prst="rect">
                          <a:avLst/>
                        </a:prstGeom>
                        <a:noFill/>
                        <a:ln>
                          <a:noFill/>
                        </a:ln>
                      </pic:spPr>
                    </pic:pic>
                  </a:graphicData>
                </a:graphic>
              </wp:inline>
            </w:drawing>
          </w:r>
        </w:p>
      </w:tc>
    </w:tr>
    <w:tr w:rsidR="00E5578F" w14:paraId="7929D6F3" w14:textId="77777777" w:rsidTr="0094076A">
      <w:trPr>
        <w:cantSplit/>
        <w:trHeight w:hRule="exact" w:val="285"/>
      </w:trPr>
      <w:tc>
        <w:tcPr>
          <w:tcW w:w="1276" w:type="dxa"/>
          <w:tcBorders>
            <w:top w:val="single" w:sz="6" w:space="0" w:color="auto"/>
            <w:left w:val="single" w:sz="12" w:space="0" w:color="auto"/>
            <w:bottom w:val="single" w:sz="12" w:space="0" w:color="auto"/>
            <w:right w:val="single" w:sz="6" w:space="0" w:color="auto"/>
          </w:tcBorders>
          <w:vAlign w:val="center"/>
        </w:tcPr>
        <w:p w14:paraId="14A0D93F" w14:textId="77777777" w:rsidR="00E5578F" w:rsidRPr="0094076A" w:rsidRDefault="00E5578F" w:rsidP="00091E8A">
          <w:pPr>
            <w:pStyle w:val="Kopfzeile"/>
            <w:jc w:val="center"/>
            <w:rPr>
              <w:sz w:val="16"/>
              <w:szCs w:val="16"/>
            </w:rPr>
          </w:pPr>
          <w:r w:rsidRPr="0094076A">
            <w:rPr>
              <w:sz w:val="16"/>
              <w:szCs w:val="16"/>
            </w:rPr>
            <w:t>Archivierungsort:</w:t>
          </w:r>
        </w:p>
      </w:tc>
      <w:tc>
        <w:tcPr>
          <w:tcW w:w="2126" w:type="dxa"/>
          <w:tcBorders>
            <w:top w:val="single" w:sz="6" w:space="0" w:color="auto"/>
            <w:left w:val="single" w:sz="6" w:space="0" w:color="auto"/>
            <w:bottom w:val="single" w:sz="12" w:space="0" w:color="auto"/>
            <w:right w:val="single" w:sz="12" w:space="0" w:color="auto"/>
          </w:tcBorders>
          <w:vAlign w:val="center"/>
        </w:tcPr>
        <w:p w14:paraId="79BAFB15" w14:textId="54232DBD" w:rsidR="00E5578F" w:rsidRPr="0094076A" w:rsidRDefault="0094076A" w:rsidP="0094076A">
          <w:pPr>
            <w:pStyle w:val="Kopfzeile"/>
            <w:jc w:val="center"/>
            <w:rPr>
              <w:sz w:val="16"/>
              <w:szCs w:val="16"/>
            </w:rPr>
          </w:pPr>
          <w:r w:rsidRPr="0094076A">
            <w:rPr>
              <w:sz w:val="16"/>
              <w:szCs w:val="16"/>
            </w:rPr>
            <w:t>Geschäftsstelle / Paradox</w:t>
          </w:r>
        </w:p>
      </w:tc>
      <w:tc>
        <w:tcPr>
          <w:tcW w:w="3119" w:type="dxa"/>
          <w:vMerge/>
          <w:tcBorders>
            <w:left w:val="single" w:sz="12" w:space="0" w:color="auto"/>
            <w:bottom w:val="single" w:sz="6" w:space="0" w:color="auto"/>
            <w:right w:val="single" w:sz="4" w:space="0" w:color="auto"/>
          </w:tcBorders>
          <w:vAlign w:val="center"/>
        </w:tcPr>
        <w:p w14:paraId="153F537C" w14:textId="77777777" w:rsidR="00E5578F" w:rsidRDefault="00E5578F" w:rsidP="00091E8A">
          <w:pPr>
            <w:pStyle w:val="Kopfzeile"/>
            <w:jc w:val="left"/>
            <w:rPr>
              <w:b/>
              <w:sz w:val="16"/>
            </w:rPr>
          </w:pPr>
        </w:p>
      </w:tc>
      <w:tc>
        <w:tcPr>
          <w:tcW w:w="2977" w:type="dxa"/>
          <w:vMerge/>
          <w:tcBorders>
            <w:left w:val="single" w:sz="4" w:space="0" w:color="auto"/>
          </w:tcBorders>
        </w:tcPr>
        <w:p w14:paraId="39728374" w14:textId="77777777" w:rsidR="00E5578F" w:rsidRDefault="00E5578F" w:rsidP="00091E8A">
          <w:pPr>
            <w:pStyle w:val="Kopfzeile"/>
            <w:rPr>
              <w:b/>
              <w:sz w:val="16"/>
            </w:rPr>
          </w:pPr>
        </w:p>
      </w:tc>
    </w:tr>
  </w:tbl>
  <w:p w14:paraId="6A35ADBF" w14:textId="77777777" w:rsidR="00E5578F" w:rsidRDefault="00E5578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680"/>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9C7995"/>
    <w:multiLevelType w:val="multilevel"/>
    <w:tmpl w:val="C130F92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CF23BE"/>
    <w:multiLevelType w:val="multilevel"/>
    <w:tmpl w:val="2B220B08"/>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EC2199"/>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9712C8"/>
    <w:multiLevelType w:val="multilevel"/>
    <w:tmpl w:val="FF12F80A"/>
    <w:lvl w:ilvl="0">
      <w:start w:val="1"/>
      <w:numFmt w:val="decimal"/>
      <w:pStyle w:val="AufzhlungZahl1"/>
      <w:lvlText w:val="%1."/>
      <w:lvlJc w:val="left"/>
      <w:pPr>
        <w:ind w:left="357" w:hanging="357"/>
      </w:pPr>
      <w:rPr>
        <w:rFonts w:hint="default"/>
      </w:rPr>
    </w:lvl>
    <w:lvl w:ilvl="1">
      <w:start w:val="1"/>
      <w:numFmt w:val="decimal"/>
      <w:pStyle w:val="AufzhlungZahl2"/>
      <w:lvlText w:val="%2."/>
      <w:lvlJc w:val="left"/>
      <w:pPr>
        <w:ind w:left="924" w:hanging="357"/>
      </w:pPr>
      <w:rPr>
        <w:rFonts w:hint="default"/>
      </w:rPr>
    </w:lvl>
    <w:lvl w:ilvl="2">
      <w:start w:val="1"/>
      <w:numFmt w:val="decimal"/>
      <w:pStyle w:val="AufzhlungZahl3"/>
      <w:lvlText w:val="%3."/>
      <w:lvlJc w:val="left"/>
      <w:pPr>
        <w:ind w:left="1281"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F61646F"/>
    <w:multiLevelType w:val="hybridMultilevel"/>
    <w:tmpl w:val="894493A8"/>
    <w:lvl w:ilvl="0" w:tplc="D7F801C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94645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336F47"/>
    <w:multiLevelType w:val="multilevel"/>
    <w:tmpl w:val="E7A8C1A2"/>
    <w:lvl w:ilvl="0">
      <w:start w:val="1"/>
      <w:numFmt w:val="lowerLetter"/>
      <w:pStyle w:val="AufzhlungBuchstabe1"/>
      <w:lvlText w:val="%1)"/>
      <w:lvlJc w:val="left"/>
      <w:pPr>
        <w:ind w:left="357" w:hanging="357"/>
      </w:pPr>
      <w:rPr>
        <w:rFonts w:hint="default"/>
      </w:rPr>
    </w:lvl>
    <w:lvl w:ilvl="1">
      <w:start w:val="1"/>
      <w:numFmt w:val="lowerLetter"/>
      <w:pStyle w:val="AufzhlungBuchstabe2"/>
      <w:lvlText w:val="%2)"/>
      <w:lvlJc w:val="left"/>
      <w:pPr>
        <w:ind w:left="924" w:hanging="357"/>
      </w:pPr>
      <w:rPr>
        <w:rFonts w:hint="default"/>
      </w:rPr>
    </w:lvl>
    <w:lvl w:ilvl="2">
      <w:start w:val="1"/>
      <w:numFmt w:val="lowerLetter"/>
      <w:pStyle w:val="AufzhlungBuchstabe3"/>
      <w:lvlText w:val="%3)"/>
      <w:lvlJc w:val="left"/>
      <w:pPr>
        <w:tabs>
          <w:tab w:val="num" w:pos="924"/>
        </w:tabs>
        <w:ind w:left="1281" w:hanging="357"/>
      </w:pPr>
      <w:rPr>
        <w:rFonts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8">
    <w:nsid w:val="37C24825"/>
    <w:multiLevelType w:val="hybridMultilevel"/>
    <w:tmpl w:val="CD92EF24"/>
    <w:lvl w:ilvl="0" w:tplc="2154EF4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DA937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E660243"/>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EFF03F5"/>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4400965"/>
    <w:multiLevelType w:val="hybridMultilevel"/>
    <w:tmpl w:val="C8CE2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6BB35FE"/>
    <w:multiLevelType w:val="hybridMultilevel"/>
    <w:tmpl w:val="1E7A8A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8CD1A53"/>
    <w:multiLevelType w:val="multilevel"/>
    <w:tmpl w:val="25FE0288"/>
    <w:lvl w:ilvl="0">
      <w:start w:val="1"/>
      <w:numFmt w:val="ordin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5">
    <w:nsid w:val="51E7537A"/>
    <w:multiLevelType w:val="hybridMultilevel"/>
    <w:tmpl w:val="F320AA14"/>
    <w:lvl w:ilvl="0" w:tplc="4D948660">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nsid w:val="53F7615B"/>
    <w:multiLevelType w:val="hybridMultilevel"/>
    <w:tmpl w:val="D13A272C"/>
    <w:lvl w:ilvl="0" w:tplc="1E08A1D4">
      <w:numFmt w:val="bullet"/>
      <w:lvlText w:val=""/>
      <w:lvlJc w:val="left"/>
      <w:pPr>
        <w:ind w:left="720" w:hanging="360"/>
      </w:pPr>
      <w:rPr>
        <w:rFonts w:ascii="Symbol" w:eastAsia="Verdan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5531A38"/>
    <w:multiLevelType w:val="hybridMultilevel"/>
    <w:tmpl w:val="855A4BE0"/>
    <w:lvl w:ilvl="0" w:tplc="37E0E670">
      <w:start w:val="1"/>
      <w:numFmt w:val="decimal"/>
      <w:lvlText w:val="%1"/>
      <w:lvlJc w:val="left"/>
      <w:pPr>
        <w:tabs>
          <w:tab w:val="num" w:pos="680"/>
        </w:tabs>
        <w:ind w:left="284" w:firstLine="0"/>
      </w:pPr>
      <w:rPr>
        <w:rFonts w:ascii="Garamond" w:hAnsi="Garamond" w:hint="default"/>
        <w:b/>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58066F3"/>
    <w:multiLevelType w:val="multilevel"/>
    <w:tmpl w:val="2C74B472"/>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ordin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59E5D2E"/>
    <w:multiLevelType w:val="multilevel"/>
    <w:tmpl w:val="14DC8098"/>
    <w:lvl w:ilvl="0">
      <w:start w:val="1"/>
      <w:numFmt w:val="bullet"/>
      <w:pStyle w:val="AufzhlungPunkt1"/>
      <w:lvlText w:val=""/>
      <w:lvlJc w:val="left"/>
      <w:pPr>
        <w:ind w:left="357" w:hanging="357"/>
      </w:pPr>
      <w:rPr>
        <w:rFonts w:ascii="Symbol" w:hAnsi="Symbol" w:hint="default"/>
      </w:rPr>
    </w:lvl>
    <w:lvl w:ilvl="1">
      <w:start w:val="1"/>
      <w:numFmt w:val="bullet"/>
      <w:pStyle w:val="AufzhlungPunkt2"/>
      <w:lvlText w:val=""/>
      <w:lvlJc w:val="left"/>
      <w:pPr>
        <w:ind w:left="924" w:hanging="357"/>
      </w:pPr>
      <w:rPr>
        <w:rFonts w:ascii="Symbol" w:hAnsi="Symbol" w:hint="default"/>
      </w:rPr>
    </w:lvl>
    <w:lvl w:ilvl="2">
      <w:start w:val="1"/>
      <w:numFmt w:val="bullet"/>
      <w:pStyle w:val="AufzhlungPunkt3"/>
      <w:lvlText w:val=""/>
      <w:lvlJc w:val="left"/>
      <w:pPr>
        <w:tabs>
          <w:tab w:val="num" w:pos="924"/>
        </w:tabs>
        <w:ind w:left="1281" w:hanging="357"/>
      </w:pPr>
      <w:rPr>
        <w:rFonts w:ascii="Symbol" w:hAnsi="Symbol" w:hint="default"/>
      </w:rPr>
    </w:lvl>
    <w:lvl w:ilvl="3">
      <w:start w:val="1"/>
      <w:numFmt w:val="bullet"/>
      <w:lvlText w:val=""/>
      <w:lvlJc w:val="left"/>
      <w:pPr>
        <w:ind w:left="567" w:firstLine="0"/>
      </w:pPr>
      <w:rPr>
        <w:rFonts w:ascii="Symbol" w:hAnsi="Symbol" w:hint="default"/>
      </w:rPr>
    </w:lvl>
    <w:lvl w:ilvl="4">
      <w:start w:val="1"/>
      <w:numFmt w:val="bullet"/>
      <w:lvlText w:val="o"/>
      <w:lvlJc w:val="left"/>
      <w:pPr>
        <w:ind w:left="567" w:firstLine="0"/>
      </w:pPr>
      <w:rPr>
        <w:rFonts w:ascii="Courier New" w:hAnsi="Courier New" w:cs="Courier New" w:hint="default"/>
      </w:rPr>
    </w:lvl>
    <w:lvl w:ilvl="5">
      <w:start w:val="1"/>
      <w:numFmt w:val="bullet"/>
      <w:lvlText w:val=""/>
      <w:lvlJc w:val="left"/>
      <w:pPr>
        <w:ind w:left="567" w:firstLine="0"/>
      </w:pPr>
      <w:rPr>
        <w:rFonts w:ascii="Wingdings" w:hAnsi="Wingdings" w:hint="default"/>
      </w:rPr>
    </w:lvl>
    <w:lvl w:ilvl="6">
      <w:start w:val="1"/>
      <w:numFmt w:val="bullet"/>
      <w:lvlText w:val=""/>
      <w:lvlJc w:val="left"/>
      <w:pPr>
        <w:ind w:left="567" w:firstLine="0"/>
      </w:pPr>
      <w:rPr>
        <w:rFonts w:ascii="Symbol" w:hAnsi="Symbol" w:hint="default"/>
      </w:rPr>
    </w:lvl>
    <w:lvl w:ilvl="7">
      <w:start w:val="1"/>
      <w:numFmt w:val="bullet"/>
      <w:lvlText w:val="o"/>
      <w:lvlJc w:val="left"/>
      <w:pPr>
        <w:ind w:left="567" w:firstLine="0"/>
      </w:pPr>
      <w:rPr>
        <w:rFonts w:ascii="Courier New" w:hAnsi="Courier New" w:cs="Times New Roman" w:hint="default"/>
      </w:rPr>
    </w:lvl>
    <w:lvl w:ilvl="8">
      <w:start w:val="1"/>
      <w:numFmt w:val="bullet"/>
      <w:lvlText w:val=""/>
      <w:lvlJc w:val="left"/>
      <w:pPr>
        <w:ind w:left="567" w:firstLine="0"/>
      </w:pPr>
      <w:rPr>
        <w:rFonts w:ascii="Wingdings" w:hAnsi="Wingdings" w:hint="default"/>
      </w:rPr>
    </w:lvl>
  </w:abstractNum>
  <w:abstractNum w:abstractNumId="20">
    <w:nsid w:val="581723AD"/>
    <w:multiLevelType w:val="hybridMultilevel"/>
    <w:tmpl w:val="C8CE2B3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9A8589E"/>
    <w:multiLevelType w:val="multilevel"/>
    <w:tmpl w:val="70C227E2"/>
    <w:lvl w:ilvl="0">
      <w:start w:val="1"/>
      <w:numFmt w:val="ordinal"/>
      <w:pStyle w:val="berschrift1"/>
      <w:lvlText w:val="%1"/>
      <w:lvlJc w:val="left"/>
      <w:pPr>
        <w:ind w:left="851" w:hanging="851"/>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nsid w:val="5BDA7AE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BF3127C"/>
    <w:multiLevelType w:val="multilevel"/>
    <w:tmpl w:val="00C6F1E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CA134A3"/>
    <w:multiLevelType w:val="multilevel"/>
    <w:tmpl w:val="1ED8AEBC"/>
    <w:lvl w:ilvl="0">
      <w:start w:val="1"/>
      <w:numFmt w:val="ordinal"/>
      <w:lvlText w:val="%1"/>
      <w:lvlJc w:val="left"/>
      <w:pPr>
        <w:ind w:left="357" w:hanging="357"/>
      </w:pPr>
      <w:rPr>
        <w:rFonts w:ascii="Calibri" w:hAnsi="Calibri" w:hint="default"/>
        <w:b w:val="0"/>
        <w:i w:val="0"/>
        <w:sz w:val="22"/>
      </w:rPr>
    </w:lvl>
    <w:lvl w:ilvl="1">
      <w:start w:val="1"/>
      <w:numFmt w:val="ordinal"/>
      <w:lvlText w:val="%2"/>
      <w:lvlJc w:val="left"/>
      <w:pPr>
        <w:ind w:left="714" w:hanging="357"/>
      </w:pPr>
      <w:rPr>
        <w:rFonts w:hint="default"/>
      </w:rPr>
    </w:lvl>
    <w:lvl w:ilvl="2">
      <w:start w:val="1"/>
      <w:numFmt w:val="ordinal"/>
      <w:lvlText w:val="%3"/>
      <w:lvlJc w:val="left"/>
      <w:pPr>
        <w:ind w:left="1071" w:hanging="357"/>
      </w:pPr>
      <w:rPr>
        <w:rFonts w:hint="default"/>
      </w:rPr>
    </w:lvl>
    <w:lvl w:ilvl="3">
      <w:start w:val="1"/>
      <w:numFmt w:val="ordinal"/>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nsid w:val="6ED53C9A"/>
    <w:multiLevelType w:val="multilevel"/>
    <w:tmpl w:val="6F184BDE"/>
    <w:lvl w:ilvl="0">
      <w:start w:val="1"/>
      <w:numFmt w:val="ordinal"/>
      <w:lvlText w:val="%1"/>
      <w:lvlJc w:val="left"/>
      <w:pPr>
        <w:ind w:left="360" w:hanging="360"/>
      </w:pPr>
      <w:rPr>
        <w:rFonts w:hint="default"/>
      </w:rPr>
    </w:lvl>
    <w:lvl w:ilvl="1">
      <w:start w:val="1"/>
      <w:numFmt w:val="ordinal"/>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49E271A"/>
    <w:multiLevelType w:val="hybridMultilevel"/>
    <w:tmpl w:val="B7B2A05A"/>
    <w:lvl w:ilvl="0" w:tplc="C1CAFB8C">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26"/>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 w:ilvl="0">
        <w:start w:val="1"/>
        <w:numFmt w:val="ordin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pStyle w:val="berschrift4"/>
        <w:lvlText w:val="%4)"/>
        <w:lvlJc w:val="left"/>
        <w:pPr>
          <w:ind w:left="851" w:hanging="851"/>
        </w:pPr>
        <w:rPr>
          <w:rFonts w:hint="default"/>
        </w:rPr>
      </w:lvl>
    </w:lvlOverride>
    <w:lvlOverride w:ilvl="4">
      <w:lvl w:ilvl="4">
        <w:start w:val="1"/>
        <w:numFmt w:val="decimal"/>
        <w:pStyle w:val="berschrift5"/>
        <w:lvlText w:val="%1%2.%3.%4.%5"/>
        <w:lvlJc w:val="left"/>
        <w:pPr>
          <w:ind w:left="851" w:hanging="851"/>
        </w:pPr>
        <w:rPr>
          <w:rFonts w:hint="default"/>
        </w:rPr>
      </w:lvl>
    </w:lvlOverride>
    <w:lvlOverride w:ilvl="5">
      <w:lvl w:ilvl="5">
        <w:start w:val="1"/>
        <w:numFmt w:val="decimal"/>
        <w:pStyle w:val="berschrift6"/>
        <w:lvlText w:val="%1.%2.%3.%4.%5.%6"/>
        <w:lvlJc w:val="left"/>
        <w:pPr>
          <w:ind w:left="851" w:hanging="851"/>
        </w:pPr>
        <w:rPr>
          <w:rFonts w:hint="default"/>
        </w:rPr>
      </w:lvl>
    </w:lvlOverride>
    <w:lvlOverride w:ilvl="6">
      <w:lvl w:ilvl="6">
        <w:start w:val="1"/>
        <w:numFmt w:val="decimal"/>
        <w:pStyle w:val="berschrift7"/>
        <w:lvlText w:val="%1.%2.%3.%4.%5.%6.%7"/>
        <w:lvlJc w:val="left"/>
        <w:pPr>
          <w:ind w:left="851" w:hanging="851"/>
        </w:pPr>
        <w:rPr>
          <w:rFonts w:hint="default"/>
        </w:rPr>
      </w:lvl>
    </w:lvlOverride>
    <w:lvlOverride w:ilvl="7">
      <w:lvl w:ilvl="7">
        <w:start w:val="1"/>
        <w:numFmt w:val="decimal"/>
        <w:pStyle w:val="berschrift8"/>
        <w:lvlText w:val="%1.%2.%3.%4.%5.%6.%7.%8"/>
        <w:lvlJc w:val="left"/>
        <w:pPr>
          <w:ind w:left="851" w:hanging="851"/>
        </w:pPr>
        <w:rPr>
          <w:rFonts w:hint="default"/>
        </w:rPr>
      </w:lvl>
    </w:lvlOverride>
    <w:lvlOverride w:ilvl="8">
      <w:lvl w:ilvl="8">
        <w:start w:val="1"/>
        <w:numFmt w:val="decimal"/>
        <w:pStyle w:val="berschrift9"/>
        <w:lvlText w:val="%1.%2.%3.%4.%5.%6.%7.%8.%9"/>
        <w:lvlJc w:val="left"/>
        <w:pPr>
          <w:ind w:left="851" w:hanging="851"/>
        </w:pPr>
        <w:rPr>
          <w:rFonts w:hint="default"/>
        </w:rPr>
      </w:lvl>
    </w:lvlOverride>
  </w:num>
  <w:num w:numId="9">
    <w:abstractNumId w:val="13"/>
  </w:num>
  <w:num w:numId="10">
    <w:abstractNumId w:val="17"/>
  </w:num>
  <w:num w:numId="11">
    <w:abstractNumId w:val="2"/>
  </w:num>
  <w:num w:numId="12">
    <w:abstractNumId w:val="5"/>
  </w:num>
  <w:num w:numId="13">
    <w:abstractNumId w:val="5"/>
    <w:lvlOverride w:ilvl="0">
      <w:startOverride w:val="1"/>
    </w:lvlOverride>
  </w:num>
  <w:num w:numId="14">
    <w:abstractNumId w:val="18"/>
  </w:num>
  <w:num w:numId="15">
    <w:abstractNumId w:val="1"/>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25"/>
  </w:num>
  <w:num w:numId="17">
    <w:abstractNumId w:val="18"/>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8">
    <w:abstractNumId w:val="24"/>
  </w:num>
  <w:num w:numId="19">
    <w:abstractNumId w:val="1"/>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8"/>
  </w:num>
  <w:num w:numId="21">
    <w:abstractNumId w:val="15"/>
  </w:num>
  <w:num w:numId="22">
    <w:abstractNumId w:val="23"/>
  </w:num>
  <w:num w:numId="23">
    <w:abstractNumId w:val="24"/>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4">
    <w:abstractNumId w:val="24"/>
    <w:lvlOverride w:ilvl="0">
      <w:lvl w:ilvl="0">
        <w:start w:val="1"/>
        <w:numFmt w:val="ordinal"/>
        <w:lvlText w:val="%1"/>
        <w:lvlJc w:val="left"/>
        <w:pPr>
          <w:ind w:left="357" w:hanging="357"/>
        </w:pPr>
        <w:rPr>
          <w:rFonts w:ascii="Calibri" w:hAnsi="Calibri" w:hint="default"/>
          <w:b w:val="0"/>
          <w:i w:val="0"/>
          <w:sz w:val="22"/>
        </w:rPr>
      </w:lvl>
    </w:lvlOverride>
    <w:lvlOverride w:ilvl="1">
      <w:lvl w:ilvl="1">
        <w:start w:val="1"/>
        <w:numFmt w:val="ordinal"/>
        <w:lvlText w:val="%2"/>
        <w:lvlJc w:val="left"/>
        <w:pPr>
          <w:ind w:left="714" w:hanging="357"/>
        </w:pPr>
        <w:rPr>
          <w:rFonts w:hint="default"/>
        </w:rPr>
      </w:lvl>
    </w:lvlOverride>
    <w:lvlOverride w:ilvl="2">
      <w:lvl w:ilvl="2">
        <w:start w:val="1"/>
        <w:numFmt w:val="ordinal"/>
        <w:lvlText w:val="%3"/>
        <w:lvlJc w:val="left"/>
        <w:pPr>
          <w:ind w:left="1071" w:hanging="357"/>
        </w:pPr>
        <w:rPr>
          <w:rFonts w:hint="default"/>
        </w:rPr>
      </w:lvl>
    </w:lvlOverride>
    <w:lvlOverride w:ilvl="3">
      <w:lvl w:ilvl="3">
        <w:start w:val="1"/>
        <w:numFmt w:val="ordin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5">
    <w:abstractNumId w:val="7"/>
  </w:num>
  <w:num w:numId="26">
    <w:abstractNumId w:val="19"/>
  </w:num>
  <w:num w:numId="27">
    <w:abstractNumId w:val="4"/>
  </w:num>
  <w:num w:numId="28">
    <w:abstractNumId w:val="20"/>
  </w:num>
  <w:num w:numId="29">
    <w:abstractNumId w:val="12"/>
  </w:num>
  <w:num w:numId="30">
    <w:abstractNumId w:val="10"/>
  </w:num>
  <w:num w:numId="31">
    <w:abstractNumId w:val="1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ocumentProtection w:edit="forms" w:enforcement="1" w:cryptProviderType="rsaFull" w:cryptAlgorithmClass="hash" w:cryptAlgorithmType="typeAny" w:cryptAlgorithmSid="4" w:cryptSpinCount="100000" w:hash="vfp8OZ/F44tG9tjErIXzsP4OQsU=" w:salt="3tRgNIo+JA9IlPI7PmIfw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0B"/>
    <w:rsid w:val="000773E7"/>
    <w:rsid w:val="000C2390"/>
    <w:rsid w:val="000C2DE1"/>
    <w:rsid w:val="000C3EB2"/>
    <w:rsid w:val="000D4A0C"/>
    <w:rsid w:val="000F7C9B"/>
    <w:rsid w:val="00180174"/>
    <w:rsid w:val="00256C21"/>
    <w:rsid w:val="00272C99"/>
    <w:rsid w:val="002B31DA"/>
    <w:rsid w:val="002C4B10"/>
    <w:rsid w:val="002D2217"/>
    <w:rsid w:val="00335D69"/>
    <w:rsid w:val="00385E42"/>
    <w:rsid w:val="00397B68"/>
    <w:rsid w:val="003A23C1"/>
    <w:rsid w:val="00425D42"/>
    <w:rsid w:val="00466DC6"/>
    <w:rsid w:val="004674FD"/>
    <w:rsid w:val="004C020A"/>
    <w:rsid w:val="004E24B5"/>
    <w:rsid w:val="00503D6B"/>
    <w:rsid w:val="005823FC"/>
    <w:rsid w:val="00602F5E"/>
    <w:rsid w:val="006065C9"/>
    <w:rsid w:val="00611D0B"/>
    <w:rsid w:val="006509E1"/>
    <w:rsid w:val="00665F97"/>
    <w:rsid w:val="006A4933"/>
    <w:rsid w:val="00736D4F"/>
    <w:rsid w:val="007420FF"/>
    <w:rsid w:val="007D112C"/>
    <w:rsid w:val="007D12AB"/>
    <w:rsid w:val="007E1FA2"/>
    <w:rsid w:val="00811065"/>
    <w:rsid w:val="00823205"/>
    <w:rsid w:val="008C64FD"/>
    <w:rsid w:val="008E1576"/>
    <w:rsid w:val="0094076A"/>
    <w:rsid w:val="009A51EC"/>
    <w:rsid w:val="00A030D0"/>
    <w:rsid w:val="00AF5BBC"/>
    <w:rsid w:val="00B12444"/>
    <w:rsid w:val="00B47585"/>
    <w:rsid w:val="00B83852"/>
    <w:rsid w:val="00B86762"/>
    <w:rsid w:val="00BB64A9"/>
    <w:rsid w:val="00BE22A0"/>
    <w:rsid w:val="00C302C8"/>
    <w:rsid w:val="00C4679E"/>
    <w:rsid w:val="00C62F94"/>
    <w:rsid w:val="00CB0ED2"/>
    <w:rsid w:val="00D02DAF"/>
    <w:rsid w:val="00D048D2"/>
    <w:rsid w:val="00D35DB1"/>
    <w:rsid w:val="00DC7F24"/>
    <w:rsid w:val="00DF7B4D"/>
    <w:rsid w:val="00E22069"/>
    <w:rsid w:val="00E5578F"/>
    <w:rsid w:val="00F46E87"/>
    <w:rsid w:val="00F67B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F7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DAF"/>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D02DAF"/>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D02DAF"/>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D02DAF"/>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D02DAF"/>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D02DAF"/>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D02DAF"/>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D02DAF"/>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D02DAF"/>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D02DAF"/>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D02DAF"/>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D02DAF"/>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D02DAF"/>
    <w:rPr>
      <w:rFonts w:ascii="Calibri" w:eastAsia="Times New Roman" w:hAnsi="Calibri" w:cs="Arial"/>
      <w:b/>
      <w:bCs/>
      <w:color w:val="000080"/>
      <w:szCs w:val="26"/>
      <w:lang w:eastAsia="ar-SA"/>
    </w:rPr>
  </w:style>
  <w:style w:type="character" w:customStyle="1" w:styleId="berschrift4Zchn">
    <w:name w:val="Überschrift 4 Zchn"/>
    <w:link w:val="berschrift4"/>
    <w:rsid w:val="00D02DAF"/>
    <w:rPr>
      <w:rFonts w:ascii="Calibri" w:eastAsia="Times New Roman" w:hAnsi="Calibri" w:cs="Arial"/>
      <w:bCs/>
      <w:sz w:val="24"/>
      <w:szCs w:val="28"/>
      <w:lang w:eastAsia="ar-SA"/>
    </w:rPr>
  </w:style>
  <w:style w:type="character" w:customStyle="1" w:styleId="berschrift5Zchn">
    <w:name w:val="Überschrift 5 Zchn"/>
    <w:link w:val="berschrift5"/>
    <w:rsid w:val="00D02DAF"/>
    <w:rPr>
      <w:rFonts w:ascii="Calibri" w:eastAsia="Times New Roman" w:hAnsi="Calibri" w:cs="Arial"/>
      <w:bCs/>
      <w:iCs/>
      <w:szCs w:val="26"/>
      <w:lang w:eastAsia="ar-SA"/>
    </w:rPr>
  </w:style>
  <w:style w:type="character" w:customStyle="1" w:styleId="berschrift6Zchn">
    <w:name w:val="Überschrift 6 Zchn"/>
    <w:link w:val="berschrift6"/>
    <w:uiPriority w:val="9"/>
    <w:rsid w:val="00D02DAF"/>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D02DAF"/>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D02DAF"/>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D02DAF"/>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D02DAF"/>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D02DAF"/>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D02DAF"/>
    <w:rPr>
      <w:b/>
      <w:bCs/>
    </w:rPr>
  </w:style>
  <w:style w:type="paragraph" w:styleId="Sprechblasentext">
    <w:name w:val="Balloon Text"/>
    <w:basedOn w:val="Standard"/>
    <w:link w:val="SprechblasentextZchn"/>
    <w:uiPriority w:val="99"/>
    <w:semiHidden/>
    <w:unhideWhenUsed/>
    <w:rsid w:val="00D02DA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02DAF"/>
    <w:rPr>
      <w:rFonts w:ascii="Tahoma" w:eastAsia="Times New Roman" w:hAnsi="Tahoma" w:cs="Tahoma"/>
      <w:sz w:val="16"/>
      <w:szCs w:val="16"/>
      <w:lang w:eastAsia="ar-SA"/>
    </w:rPr>
  </w:style>
  <w:style w:type="paragraph" w:styleId="KeinLeerraum">
    <w:name w:val="No Spacing"/>
    <w:basedOn w:val="Standard"/>
    <w:uiPriority w:val="1"/>
    <w:qFormat/>
    <w:rsid w:val="00D02DAF"/>
    <w:pPr>
      <w:ind w:left="0" w:firstLine="0"/>
    </w:pPr>
  </w:style>
  <w:style w:type="paragraph" w:styleId="Zitat">
    <w:name w:val="Quote"/>
    <w:basedOn w:val="Standard"/>
    <w:next w:val="Standard"/>
    <w:link w:val="ZitatZchn"/>
    <w:uiPriority w:val="29"/>
    <w:qFormat/>
    <w:rsid w:val="00D02DAF"/>
    <w:rPr>
      <w:i/>
    </w:rPr>
  </w:style>
  <w:style w:type="character" w:customStyle="1" w:styleId="ZitatZchn">
    <w:name w:val="Zitat Zchn"/>
    <w:link w:val="Zitat"/>
    <w:uiPriority w:val="29"/>
    <w:rsid w:val="00D02DAF"/>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D02DAF"/>
    <w:pPr>
      <w:ind w:left="720" w:right="720"/>
    </w:pPr>
    <w:rPr>
      <w:b/>
      <w:i/>
    </w:rPr>
  </w:style>
  <w:style w:type="character" w:customStyle="1" w:styleId="IntensivesZitatZchn">
    <w:name w:val="Intensives Zitat Zchn"/>
    <w:link w:val="IntensivesZitat"/>
    <w:uiPriority w:val="30"/>
    <w:rsid w:val="00D02DAF"/>
    <w:rPr>
      <w:rFonts w:ascii="Calibri" w:eastAsia="Times New Roman" w:hAnsi="Calibri" w:cs="Arial"/>
      <w:b/>
      <w:i/>
      <w:lang w:eastAsia="ar-SA"/>
    </w:rPr>
  </w:style>
  <w:style w:type="character" w:styleId="IntensiveHervorhebung">
    <w:name w:val="Intense Emphasis"/>
    <w:uiPriority w:val="21"/>
    <w:qFormat/>
    <w:rsid w:val="00D02DAF"/>
    <w:rPr>
      <w:b/>
      <w:i/>
      <w:sz w:val="24"/>
      <w:szCs w:val="24"/>
      <w:u w:val="single"/>
    </w:rPr>
  </w:style>
  <w:style w:type="character" w:styleId="IntensiverVerweis">
    <w:name w:val="Intense Reference"/>
    <w:uiPriority w:val="32"/>
    <w:qFormat/>
    <w:rsid w:val="00D02DAF"/>
    <w:rPr>
      <w:b/>
      <w:sz w:val="24"/>
      <w:u w:val="single"/>
    </w:rPr>
  </w:style>
  <w:style w:type="character" w:styleId="Buchtitel">
    <w:name w:val="Book Title"/>
    <w:uiPriority w:val="33"/>
    <w:qFormat/>
    <w:rsid w:val="00D02DAF"/>
    <w:rPr>
      <w:b/>
      <w:bCs/>
      <w:smallCaps/>
      <w:spacing w:val="5"/>
    </w:rPr>
  </w:style>
  <w:style w:type="paragraph" w:styleId="Inhaltsverzeichnisberschrift">
    <w:name w:val="TOC Heading"/>
    <w:basedOn w:val="berschrift1"/>
    <w:next w:val="Standard"/>
    <w:uiPriority w:val="39"/>
    <w:semiHidden/>
    <w:unhideWhenUsed/>
    <w:qFormat/>
    <w:rsid w:val="00D02DAF"/>
    <w:pPr>
      <w:outlineLvl w:val="9"/>
    </w:pPr>
    <w:rPr>
      <w:rFonts w:cs="Times New Roman"/>
    </w:rPr>
  </w:style>
  <w:style w:type="character" w:styleId="Hyperlink">
    <w:name w:val="Hyperlink"/>
    <w:uiPriority w:val="99"/>
    <w:unhideWhenUsed/>
    <w:rsid w:val="00D02DAF"/>
    <w:rPr>
      <w:color w:val="0000FF"/>
      <w:u w:val="single"/>
    </w:rPr>
  </w:style>
  <w:style w:type="paragraph" w:customStyle="1" w:styleId="Leerzeile">
    <w:name w:val="_Leerzeile"/>
    <w:basedOn w:val="Standard"/>
    <w:qFormat/>
    <w:rsid w:val="00D02DAF"/>
    <w:pPr>
      <w:spacing w:before="120"/>
    </w:pPr>
  </w:style>
  <w:style w:type="paragraph" w:styleId="Kopfzeile">
    <w:name w:val="header"/>
    <w:basedOn w:val="Standard"/>
    <w:link w:val="KopfzeileZchn"/>
    <w:unhideWhenUsed/>
    <w:rsid w:val="00D02DAF"/>
    <w:pPr>
      <w:tabs>
        <w:tab w:val="center" w:pos="4536"/>
        <w:tab w:val="right" w:pos="9072"/>
      </w:tabs>
      <w:jc w:val="right"/>
    </w:pPr>
  </w:style>
  <w:style w:type="character" w:customStyle="1" w:styleId="KopfzeileZchn">
    <w:name w:val="Kopfzeile Zchn"/>
    <w:link w:val="Kopfzeile"/>
    <w:rsid w:val="00D02DAF"/>
    <w:rPr>
      <w:rFonts w:ascii="Calibri" w:eastAsia="Times New Roman" w:hAnsi="Calibri" w:cs="Arial"/>
      <w:lang w:eastAsia="ar-SA"/>
    </w:rPr>
  </w:style>
  <w:style w:type="paragraph" w:styleId="Fuzeile">
    <w:name w:val="footer"/>
    <w:basedOn w:val="Standard"/>
    <w:link w:val="FuzeileZchn"/>
    <w:uiPriority w:val="99"/>
    <w:unhideWhenUsed/>
    <w:rsid w:val="00D02DAF"/>
    <w:pPr>
      <w:tabs>
        <w:tab w:val="center" w:pos="4536"/>
        <w:tab w:val="right" w:pos="9072"/>
      </w:tabs>
    </w:pPr>
  </w:style>
  <w:style w:type="character" w:customStyle="1" w:styleId="FuzeileZchn">
    <w:name w:val="Fußzeile Zchn"/>
    <w:link w:val="Fuzeile"/>
    <w:uiPriority w:val="99"/>
    <w:rsid w:val="00D02DAF"/>
    <w:rPr>
      <w:rFonts w:ascii="Calibri" w:eastAsia="Times New Roman" w:hAnsi="Calibri" w:cs="Arial"/>
      <w:lang w:eastAsia="ar-SA"/>
    </w:rPr>
  </w:style>
  <w:style w:type="paragraph" w:customStyle="1" w:styleId="berschriftAbschnitt">
    <w:name w:val="Überschrift_Abschnitt"/>
    <w:basedOn w:val="Standard"/>
    <w:rsid w:val="00D02DAF"/>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D02DAF"/>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D02DAF"/>
    <w:rPr>
      <w:rFonts w:ascii="Verdana" w:eastAsia="Times New Roman" w:hAnsi="Verdana" w:cs="Times New Roman"/>
      <w:sz w:val="16"/>
      <w:szCs w:val="20"/>
      <w:lang w:eastAsia="de-DE"/>
    </w:rPr>
  </w:style>
  <w:style w:type="character" w:styleId="Funotenzeichen">
    <w:name w:val="footnote reference"/>
    <w:semiHidden/>
    <w:rsid w:val="00D02DAF"/>
    <w:rPr>
      <w:vertAlign w:val="superscript"/>
    </w:rPr>
  </w:style>
  <w:style w:type="paragraph" w:customStyle="1" w:styleId="Fuzeileeigene">
    <w:name w:val="Fußzeile_eigene"/>
    <w:basedOn w:val="Standard"/>
    <w:rsid w:val="00D02DAF"/>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D02DAF"/>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D02DAF"/>
    <w:pPr>
      <w:spacing w:before="240" w:after="120"/>
      <w:ind w:left="0" w:firstLine="0"/>
    </w:pPr>
    <w:rPr>
      <w:rFonts w:cs="Times New Roman"/>
      <w:noProof/>
      <w:szCs w:val="20"/>
      <w:lang w:val="it-IT" w:eastAsia="de-DE"/>
    </w:rPr>
  </w:style>
  <w:style w:type="paragraph" w:customStyle="1" w:styleId="Flietext2">
    <w:name w:val="Fließtext_2"/>
    <w:basedOn w:val="Standard"/>
    <w:rsid w:val="00D02DAF"/>
    <w:pPr>
      <w:spacing w:after="120"/>
      <w:ind w:left="680" w:firstLine="0"/>
    </w:pPr>
  </w:style>
  <w:style w:type="paragraph" w:customStyle="1" w:styleId="Abschnittberschrift">
    <w:name w:val="_Abschnitt_Überschrift"/>
    <w:basedOn w:val="Standard"/>
    <w:rsid w:val="00D02DAF"/>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D02DAF"/>
    <w:pPr>
      <w:spacing w:before="80" w:after="80"/>
      <w:ind w:left="0" w:firstLine="0"/>
      <w:jc w:val="both"/>
    </w:pPr>
    <w:rPr>
      <w:rFonts w:cs="Times New Roman"/>
      <w:szCs w:val="24"/>
      <w:lang w:eastAsia="de-DE"/>
    </w:rPr>
  </w:style>
  <w:style w:type="paragraph" w:customStyle="1" w:styleId="Titel0">
    <w:name w:val="_Titel"/>
    <w:basedOn w:val="Standard"/>
    <w:rsid w:val="00D02DAF"/>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D02DAF"/>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D02DAF"/>
    <w:pPr>
      <w:spacing w:before="120" w:after="120"/>
      <w:ind w:left="601" w:firstLine="0"/>
    </w:pPr>
    <w:rPr>
      <w:rFonts w:cs="Times New Roman"/>
      <w:szCs w:val="24"/>
      <w:lang w:eastAsia="de-DE"/>
    </w:rPr>
  </w:style>
  <w:style w:type="paragraph" w:customStyle="1" w:styleId="Punkt">
    <w:name w:val="_Punkt"/>
    <w:basedOn w:val="Standard"/>
    <w:rsid w:val="00D02DAF"/>
    <w:pPr>
      <w:spacing w:before="120" w:after="120"/>
      <w:jc w:val="both"/>
    </w:pPr>
    <w:rPr>
      <w:rFonts w:cs="Times New Roman"/>
      <w:szCs w:val="24"/>
      <w:lang w:eastAsia="de-DE"/>
    </w:rPr>
  </w:style>
  <w:style w:type="character" w:customStyle="1" w:styleId="AufzhlungPunkt2Zchn">
    <w:name w:val="_Aufzählung_Punkt_2 Zchn"/>
    <w:link w:val="AufzhlungPunkt2"/>
    <w:locked/>
    <w:rsid w:val="00D02DAF"/>
    <w:rPr>
      <w:rFonts w:ascii="Calibri" w:hAnsi="Calibri" w:cs="Arial"/>
      <w:lang w:eastAsia="ar-SA"/>
    </w:rPr>
  </w:style>
  <w:style w:type="paragraph" w:customStyle="1" w:styleId="AufzhlungPunkt2">
    <w:name w:val="_Aufzählung_Punkt_2"/>
    <w:basedOn w:val="Standard"/>
    <w:link w:val="AufzhlungPunkt2Zchn"/>
    <w:qFormat/>
    <w:rsid w:val="00D02DAF"/>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D02DAF"/>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D02DAF"/>
    <w:pPr>
      <w:numPr>
        <w:numId w:val="25"/>
      </w:numPr>
    </w:pPr>
  </w:style>
  <w:style w:type="paragraph" w:customStyle="1" w:styleId="Flietext1">
    <w:name w:val="_Fließtext_1"/>
    <w:basedOn w:val="Flietext20"/>
    <w:qFormat/>
    <w:rsid w:val="00D02DAF"/>
    <w:pPr>
      <w:spacing w:before="0"/>
      <w:ind w:left="0"/>
    </w:pPr>
  </w:style>
  <w:style w:type="paragraph" w:customStyle="1" w:styleId="Flietext3">
    <w:name w:val="_Fließtext_3"/>
    <w:basedOn w:val="Flietext20"/>
    <w:qFormat/>
    <w:rsid w:val="00D02DAF"/>
    <w:pPr>
      <w:ind w:left="924"/>
    </w:pPr>
  </w:style>
  <w:style w:type="paragraph" w:customStyle="1" w:styleId="AufzhlungPunkt1">
    <w:name w:val="_Aufzählung_Punkt_1"/>
    <w:basedOn w:val="Standard"/>
    <w:qFormat/>
    <w:rsid w:val="00D02DAF"/>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D02DAF"/>
    <w:pPr>
      <w:numPr>
        <w:ilvl w:val="2"/>
      </w:numPr>
    </w:pPr>
  </w:style>
  <w:style w:type="paragraph" w:customStyle="1" w:styleId="AufzhlungBuchstabe1">
    <w:name w:val="_Aufzählung_Buchstabe_1"/>
    <w:basedOn w:val="AufzhlungBuchstabe2"/>
    <w:qFormat/>
    <w:rsid w:val="00D02DAF"/>
    <w:pPr>
      <w:numPr>
        <w:ilvl w:val="0"/>
      </w:numPr>
    </w:pPr>
  </w:style>
  <w:style w:type="paragraph" w:customStyle="1" w:styleId="AufzhlungBuchstabe3">
    <w:name w:val="_Aufzählung_Buchstabe_3"/>
    <w:basedOn w:val="AufzhlungBuchstabe1"/>
    <w:qFormat/>
    <w:rsid w:val="00D02DAF"/>
    <w:pPr>
      <w:numPr>
        <w:ilvl w:val="2"/>
      </w:numPr>
    </w:pPr>
  </w:style>
  <w:style w:type="paragraph" w:customStyle="1" w:styleId="AufzhlungZahl1">
    <w:name w:val="_Aufzählung_Zahl_1"/>
    <w:basedOn w:val="Standard"/>
    <w:qFormat/>
    <w:rsid w:val="00D02DAF"/>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D02DAF"/>
    <w:pPr>
      <w:numPr>
        <w:ilvl w:val="1"/>
      </w:numPr>
      <w:tabs>
        <w:tab w:val="num" w:pos="360"/>
      </w:tabs>
    </w:pPr>
  </w:style>
  <w:style w:type="paragraph" w:customStyle="1" w:styleId="AufzhlungZahl3">
    <w:name w:val="_Aufzählung_Zahl_3"/>
    <w:basedOn w:val="AufzhlungZahl1"/>
    <w:qFormat/>
    <w:rsid w:val="00D02DAF"/>
    <w:pPr>
      <w:numPr>
        <w:ilvl w:val="2"/>
      </w:numPr>
      <w:tabs>
        <w:tab w:val="num" w:pos="360"/>
      </w:tabs>
    </w:pPr>
  </w:style>
  <w:style w:type="paragraph" w:customStyle="1" w:styleId="Flietext1eingerckt">
    <w:name w:val="_Fließtext_1_eingerückt"/>
    <w:basedOn w:val="Flietext1"/>
    <w:qFormat/>
    <w:rsid w:val="00D02DAF"/>
    <w:pPr>
      <w:ind w:firstLine="357"/>
    </w:pPr>
  </w:style>
  <w:style w:type="paragraph" w:customStyle="1" w:styleId="Flietext1kursiv">
    <w:name w:val="_Fließtext_1_kursiv"/>
    <w:basedOn w:val="Flietext1"/>
    <w:qFormat/>
    <w:rsid w:val="00D02DAF"/>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DC7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DAF"/>
    <w:pPr>
      <w:spacing w:after="0" w:line="288" w:lineRule="auto"/>
      <w:ind w:left="567" w:hanging="567"/>
    </w:pPr>
    <w:rPr>
      <w:rFonts w:ascii="Calibri" w:eastAsia="Times New Roman" w:hAnsi="Calibri" w:cs="Arial"/>
      <w:lang w:eastAsia="ar-SA"/>
    </w:rPr>
  </w:style>
  <w:style w:type="paragraph" w:styleId="berschrift1">
    <w:name w:val="heading 1"/>
    <w:basedOn w:val="Standard"/>
    <w:next w:val="Standard"/>
    <w:link w:val="berschrift1Zchn"/>
    <w:qFormat/>
    <w:rsid w:val="00D02DAF"/>
    <w:pPr>
      <w:keepNext/>
      <w:numPr>
        <w:numId w:val="5"/>
      </w:numPr>
      <w:spacing w:before="360" w:after="240"/>
      <w:ind w:left="567" w:hanging="567"/>
      <w:outlineLvl w:val="0"/>
    </w:pPr>
    <w:rPr>
      <w:b/>
      <w:bCs/>
      <w:color w:val="000080"/>
      <w:kern w:val="1"/>
      <w:sz w:val="28"/>
      <w:szCs w:val="32"/>
    </w:rPr>
  </w:style>
  <w:style w:type="paragraph" w:styleId="berschrift2">
    <w:name w:val="heading 2"/>
    <w:basedOn w:val="Standard"/>
    <w:next w:val="Standard"/>
    <w:link w:val="berschrift2Zchn"/>
    <w:qFormat/>
    <w:rsid w:val="00D02DAF"/>
    <w:pPr>
      <w:numPr>
        <w:ilvl w:val="1"/>
        <w:numId w:val="5"/>
      </w:numPr>
      <w:spacing w:before="240" w:after="60"/>
      <w:outlineLvl w:val="1"/>
    </w:pPr>
    <w:rPr>
      <w:b/>
      <w:bCs/>
      <w:iCs/>
      <w:color w:val="000080"/>
      <w:sz w:val="24"/>
      <w:szCs w:val="28"/>
    </w:rPr>
  </w:style>
  <w:style w:type="paragraph" w:styleId="berschrift3">
    <w:name w:val="heading 3"/>
    <w:basedOn w:val="Standard"/>
    <w:next w:val="Standard"/>
    <w:link w:val="berschrift3Zchn"/>
    <w:qFormat/>
    <w:rsid w:val="00D02DAF"/>
    <w:pPr>
      <w:numPr>
        <w:ilvl w:val="2"/>
        <w:numId w:val="5"/>
      </w:numPr>
      <w:spacing w:before="240" w:after="60"/>
      <w:ind w:left="567" w:hanging="567"/>
      <w:outlineLvl w:val="2"/>
    </w:pPr>
    <w:rPr>
      <w:b/>
      <w:bCs/>
      <w:color w:val="000080"/>
      <w:szCs w:val="26"/>
    </w:rPr>
  </w:style>
  <w:style w:type="paragraph" w:styleId="berschrift4">
    <w:name w:val="heading 4"/>
    <w:basedOn w:val="Standard"/>
    <w:next w:val="Standard"/>
    <w:link w:val="berschrift4Zchn"/>
    <w:rsid w:val="00D02DAF"/>
    <w:pPr>
      <w:numPr>
        <w:ilvl w:val="3"/>
        <w:numId w:val="8"/>
      </w:numPr>
      <w:spacing w:before="240" w:after="60"/>
      <w:ind w:left="1134" w:hanging="567"/>
      <w:outlineLvl w:val="3"/>
    </w:pPr>
    <w:rPr>
      <w:bCs/>
      <w:sz w:val="24"/>
      <w:szCs w:val="28"/>
    </w:rPr>
  </w:style>
  <w:style w:type="paragraph" w:styleId="berschrift5">
    <w:name w:val="heading 5"/>
    <w:basedOn w:val="Standard"/>
    <w:next w:val="Standard"/>
    <w:link w:val="berschrift5Zchn"/>
    <w:rsid w:val="00D02DAF"/>
    <w:pPr>
      <w:numPr>
        <w:ilvl w:val="4"/>
        <w:numId w:val="8"/>
      </w:numPr>
      <w:spacing w:before="240" w:after="60"/>
      <w:outlineLvl w:val="4"/>
    </w:pPr>
    <w:rPr>
      <w:bCs/>
      <w:iCs/>
      <w:szCs w:val="26"/>
    </w:rPr>
  </w:style>
  <w:style w:type="paragraph" w:styleId="berschrift6">
    <w:name w:val="heading 6"/>
    <w:basedOn w:val="Standard"/>
    <w:next w:val="Standard"/>
    <w:link w:val="berschrift6Zchn"/>
    <w:uiPriority w:val="9"/>
    <w:unhideWhenUsed/>
    <w:rsid w:val="00D02DAF"/>
    <w:pPr>
      <w:keepNext/>
      <w:keepLines/>
      <w:numPr>
        <w:ilvl w:val="5"/>
        <w:numId w:val="8"/>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D02DAF"/>
    <w:pPr>
      <w:keepNext/>
      <w:keepLines/>
      <w:numPr>
        <w:ilvl w:val="6"/>
        <w:numId w:val="8"/>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D02DAF"/>
    <w:pPr>
      <w:keepNext/>
      <w:keepLines/>
      <w:numPr>
        <w:ilvl w:val="7"/>
        <w:numId w:val="8"/>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D02DAF"/>
    <w:pPr>
      <w:keepNext/>
      <w:keepLines/>
      <w:numPr>
        <w:ilvl w:val="8"/>
        <w:numId w:val="8"/>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1D0B"/>
    <w:pPr>
      <w:autoSpaceDE w:val="0"/>
      <w:autoSpaceDN w:val="0"/>
      <w:adjustRightInd w:val="0"/>
      <w:spacing w:after="0" w:line="240" w:lineRule="auto"/>
    </w:pPr>
    <w:rPr>
      <w:rFonts w:ascii="Trebuchet MS" w:hAnsi="Trebuchet MS" w:cs="Trebuchet MS"/>
      <w:color w:val="000000"/>
      <w:sz w:val="24"/>
      <w:szCs w:val="24"/>
    </w:rPr>
  </w:style>
  <w:style w:type="character" w:customStyle="1" w:styleId="berschrift1Zchn">
    <w:name w:val="Überschrift 1 Zchn"/>
    <w:link w:val="berschrift1"/>
    <w:rsid w:val="00D02DAF"/>
    <w:rPr>
      <w:rFonts w:ascii="Calibri" w:eastAsia="Times New Roman" w:hAnsi="Calibri" w:cs="Arial"/>
      <w:b/>
      <w:bCs/>
      <w:color w:val="000080"/>
      <w:kern w:val="1"/>
      <w:sz w:val="28"/>
      <w:szCs w:val="32"/>
      <w:lang w:eastAsia="ar-SA"/>
    </w:rPr>
  </w:style>
  <w:style w:type="character" w:customStyle="1" w:styleId="berschrift2Zchn">
    <w:name w:val="Überschrift 2 Zchn"/>
    <w:link w:val="berschrift2"/>
    <w:rsid w:val="00D02DAF"/>
    <w:rPr>
      <w:rFonts w:ascii="Calibri" w:eastAsia="Times New Roman" w:hAnsi="Calibri" w:cs="Arial"/>
      <w:b/>
      <w:bCs/>
      <w:iCs/>
      <w:color w:val="000080"/>
      <w:sz w:val="24"/>
      <w:szCs w:val="28"/>
      <w:lang w:eastAsia="ar-SA"/>
    </w:rPr>
  </w:style>
  <w:style w:type="character" w:customStyle="1" w:styleId="berschrift3Zchn">
    <w:name w:val="Überschrift 3 Zchn"/>
    <w:link w:val="berschrift3"/>
    <w:rsid w:val="00D02DAF"/>
    <w:rPr>
      <w:rFonts w:ascii="Calibri" w:eastAsia="Times New Roman" w:hAnsi="Calibri" w:cs="Arial"/>
      <w:b/>
      <w:bCs/>
      <w:color w:val="000080"/>
      <w:szCs w:val="26"/>
      <w:lang w:eastAsia="ar-SA"/>
    </w:rPr>
  </w:style>
  <w:style w:type="character" w:customStyle="1" w:styleId="berschrift4Zchn">
    <w:name w:val="Überschrift 4 Zchn"/>
    <w:link w:val="berschrift4"/>
    <w:rsid w:val="00D02DAF"/>
    <w:rPr>
      <w:rFonts w:ascii="Calibri" w:eastAsia="Times New Roman" w:hAnsi="Calibri" w:cs="Arial"/>
      <w:bCs/>
      <w:sz w:val="24"/>
      <w:szCs w:val="28"/>
      <w:lang w:eastAsia="ar-SA"/>
    </w:rPr>
  </w:style>
  <w:style w:type="character" w:customStyle="1" w:styleId="berschrift5Zchn">
    <w:name w:val="Überschrift 5 Zchn"/>
    <w:link w:val="berschrift5"/>
    <w:rsid w:val="00D02DAF"/>
    <w:rPr>
      <w:rFonts w:ascii="Calibri" w:eastAsia="Times New Roman" w:hAnsi="Calibri" w:cs="Arial"/>
      <w:bCs/>
      <w:iCs/>
      <w:szCs w:val="26"/>
      <w:lang w:eastAsia="ar-SA"/>
    </w:rPr>
  </w:style>
  <w:style w:type="character" w:customStyle="1" w:styleId="berschrift6Zchn">
    <w:name w:val="Überschrift 6 Zchn"/>
    <w:link w:val="berschrift6"/>
    <w:uiPriority w:val="9"/>
    <w:rsid w:val="00D02DAF"/>
    <w:rPr>
      <w:rFonts w:ascii="Verdana" w:eastAsia="Microsoft YaHei" w:hAnsi="Verdana" w:cs="Times New Roman"/>
      <w:i/>
      <w:iCs/>
      <w:color w:val="243F60"/>
      <w:lang w:eastAsia="ar-SA"/>
    </w:rPr>
  </w:style>
  <w:style w:type="character" w:customStyle="1" w:styleId="berschrift7Zchn">
    <w:name w:val="Überschrift 7 Zchn"/>
    <w:link w:val="berschrift7"/>
    <w:uiPriority w:val="9"/>
    <w:rsid w:val="00D02DAF"/>
    <w:rPr>
      <w:rFonts w:ascii="Verdana" w:eastAsia="Microsoft YaHei" w:hAnsi="Verdana" w:cs="Times New Roman"/>
      <w:i/>
      <w:iCs/>
      <w:color w:val="404040"/>
      <w:lang w:eastAsia="ar-SA"/>
    </w:rPr>
  </w:style>
  <w:style w:type="character" w:customStyle="1" w:styleId="berschrift8Zchn">
    <w:name w:val="Überschrift 8 Zchn"/>
    <w:link w:val="berschrift8"/>
    <w:uiPriority w:val="9"/>
    <w:rsid w:val="00D02DAF"/>
    <w:rPr>
      <w:rFonts w:ascii="Verdana" w:eastAsia="Microsoft YaHei" w:hAnsi="Verdana" w:cs="Times New Roman"/>
      <w:color w:val="404040"/>
      <w:szCs w:val="20"/>
      <w:lang w:eastAsia="ar-SA"/>
    </w:rPr>
  </w:style>
  <w:style w:type="character" w:customStyle="1" w:styleId="berschrift9Zchn">
    <w:name w:val="Überschrift 9 Zchn"/>
    <w:link w:val="berschrift9"/>
    <w:uiPriority w:val="9"/>
    <w:semiHidden/>
    <w:rsid w:val="00D02DAF"/>
    <w:rPr>
      <w:rFonts w:ascii="Verdana" w:eastAsia="Microsoft YaHei" w:hAnsi="Verdana" w:cs="Times New Roman"/>
      <w:i/>
      <w:iCs/>
      <w:color w:val="404040"/>
      <w:szCs w:val="20"/>
      <w:lang w:eastAsia="ar-SA"/>
    </w:rPr>
  </w:style>
  <w:style w:type="paragraph" w:styleId="Titel">
    <w:name w:val="Title"/>
    <w:basedOn w:val="Standard"/>
    <w:next w:val="Standard"/>
    <w:link w:val="TitelZchn"/>
    <w:uiPriority w:val="10"/>
    <w:qFormat/>
    <w:rsid w:val="00D02DAF"/>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link w:val="Titel"/>
    <w:uiPriority w:val="10"/>
    <w:rsid w:val="00D02DAF"/>
    <w:rPr>
      <w:rFonts w:ascii="Calibri" w:eastAsia="Microsoft YaHei" w:hAnsi="Calibri" w:cs="Times New Roman"/>
      <w:b/>
      <w:color w:val="000080"/>
      <w:spacing w:val="5"/>
      <w:kern w:val="28"/>
      <w:sz w:val="32"/>
      <w:szCs w:val="52"/>
      <w:lang w:eastAsia="ar-SA"/>
    </w:rPr>
  </w:style>
  <w:style w:type="character" w:styleId="Fett">
    <w:name w:val="Strong"/>
    <w:uiPriority w:val="22"/>
    <w:qFormat/>
    <w:rsid w:val="00D02DAF"/>
    <w:rPr>
      <w:b/>
      <w:bCs/>
    </w:rPr>
  </w:style>
  <w:style w:type="paragraph" w:styleId="Sprechblasentext">
    <w:name w:val="Balloon Text"/>
    <w:basedOn w:val="Standard"/>
    <w:link w:val="SprechblasentextZchn"/>
    <w:uiPriority w:val="99"/>
    <w:semiHidden/>
    <w:unhideWhenUsed/>
    <w:rsid w:val="00D02DA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02DAF"/>
    <w:rPr>
      <w:rFonts w:ascii="Tahoma" w:eastAsia="Times New Roman" w:hAnsi="Tahoma" w:cs="Tahoma"/>
      <w:sz w:val="16"/>
      <w:szCs w:val="16"/>
      <w:lang w:eastAsia="ar-SA"/>
    </w:rPr>
  </w:style>
  <w:style w:type="paragraph" w:styleId="KeinLeerraum">
    <w:name w:val="No Spacing"/>
    <w:basedOn w:val="Standard"/>
    <w:uiPriority w:val="1"/>
    <w:qFormat/>
    <w:rsid w:val="00D02DAF"/>
    <w:pPr>
      <w:ind w:left="0" w:firstLine="0"/>
    </w:pPr>
  </w:style>
  <w:style w:type="paragraph" w:styleId="Zitat">
    <w:name w:val="Quote"/>
    <w:basedOn w:val="Standard"/>
    <w:next w:val="Standard"/>
    <w:link w:val="ZitatZchn"/>
    <w:uiPriority w:val="29"/>
    <w:qFormat/>
    <w:rsid w:val="00D02DAF"/>
    <w:rPr>
      <w:i/>
    </w:rPr>
  </w:style>
  <w:style w:type="character" w:customStyle="1" w:styleId="ZitatZchn">
    <w:name w:val="Zitat Zchn"/>
    <w:link w:val="Zitat"/>
    <w:uiPriority w:val="29"/>
    <w:rsid w:val="00D02DAF"/>
    <w:rPr>
      <w:rFonts w:ascii="Calibri" w:eastAsia="Times New Roman" w:hAnsi="Calibri" w:cs="Arial"/>
      <w:i/>
      <w:lang w:eastAsia="ar-SA"/>
    </w:rPr>
  </w:style>
  <w:style w:type="paragraph" w:styleId="IntensivesZitat">
    <w:name w:val="Intense Quote"/>
    <w:basedOn w:val="Standard"/>
    <w:next w:val="Standard"/>
    <w:link w:val="IntensivesZitatZchn"/>
    <w:uiPriority w:val="30"/>
    <w:qFormat/>
    <w:rsid w:val="00D02DAF"/>
    <w:pPr>
      <w:ind w:left="720" w:right="720"/>
    </w:pPr>
    <w:rPr>
      <w:b/>
      <w:i/>
    </w:rPr>
  </w:style>
  <w:style w:type="character" w:customStyle="1" w:styleId="IntensivesZitatZchn">
    <w:name w:val="Intensives Zitat Zchn"/>
    <w:link w:val="IntensivesZitat"/>
    <w:uiPriority w:val="30"/>
    <w:rsid w:val="00D02DAF"/>
    <w:rPr>
      <w:rFonts w:ascii="Calibri" w:eastAsia="Times New Roman" w:hAnsi="Calibri" w:cs="Arial"/>
      <w:b/>
      <w:i/>
      <w:lang w:eastAsia="ar-SA"/>
    </w:rPr>
  </w:style>
  <w:style w:type="character" w:styleId="IntensiveHervorhebung">
    <w:name w:val="Intense Emphasis"/>
    <w:uiPriority w:val="21"/>
    <w:qFormat/>
    <w:rsid w:val="00D02DAF"/>
    <w:rPr>
      <w:b/>
      <w:i/>
      <w:sz w:val="24"/>
      <w:szCs w:val="24"/>
      <w:u w:val="single"/>
    </w:rPr>
  </w:style>
  <w:style w:type="character" w:styleId="IntensiverVerweis">
    <w:name w:val="Intense Reference"/>
    <w:uiPriority w:val="32"/>
    <w:qFormat/>
    <w:rsid w:val="00D02DAF"/>
    <w:rPr>
      <w:b/>
      <w:sz w:val="24"/>
      <w:u w:val="single"/>
    </w:rPr>
  </w:style>
  <w:style w:type="character" w:styleId="Buchtitel">
    <w:name w:val="Book Title"/>
    <w:uiPriority w:val="33"/>
    <w:qFormat/>
    <w:rsid w:val="00D02DAF"/>
    <w:rPr>
      <w:b/>
      <w:bCs/>
      <w:smallCaps/>
      <w:spacing w:val="5"/>
    </w:rPr>
  </w:style>
  <w:style w:type="paragraph" w:styleId="Inhaltsverzeichnisberschrift">
    <w:name w:val="TOC Heading"/>
    <w:basedOn w:val="berschrift1"/>
    <w:next w:val="Standard"/>
    <w:uiPriority w:val="39"/>
    <w:semiHidden/>
    <w:unhideWhenUsed/>
    <w:qFormat/>
    <w:rsid w:val="00D02DAF"/>
    <w:pPr>
      <w:outlineLvl w:val="9"/>
    </w:pPr>
    <w:rPr>
      <w:rFonts w:cs="Times New Roman"/>
    </w:rPr>
  </w:style>
  <w:style w:type="character" w:styleId="Hyperlink">
    <w:name w:val="Hyperlink"/>
    <w:uiPriority w:val="99"/>
    <w:unhideWhenUsed/>
    <w:rsid w:val="00D02DAF"/>
    <w:rPr>
      <w:color w:val="0000FF"/>
      <w:u w:val="single"/>
    </w:rPr>
  </w:style>
  <w:style w:type="paragraph" w:customStyle="1" w:styleId="Leerzeile">
    <w:name w:val="_Leerzeile"/>
    <w:basedOn w:val="Standard"/>
    <w:qFormat/>
    <w:rsid w:val="00D02DAF"/>
    <w:pPr>
      <w:spacing w:before="120"/>
    </w:pPr>
  </w:style>
  <w:style w:type="paragraph" w:styleId="Kopfzeile">
    <w:name w:val="header"/>
    <w:basedOn w:val="Standard"/>
    <w:link w:val="KopfzeileZchn"/>
    <w:unhideWhenUsed/>
    <w:rsid w:val="00D02DAF"/>
    <w:pPr>
      <w:tabs>
        <w:tab w:val="center" w:pos="4536"/>
        <w:tab w:val="right" w:pos="9072"/>
      </w:tabs>
      <w:jc w:val="right"/>
    </w:pPr>
  </w:style>
  <w:style w:type="character" w:customStyle="1" w:styleId="KopfzeileZchn">
    <w:name w:val="Kopfzeile Zchn"/>
    <w:link w:val="Kopfzeile"/>
    <w:rsid w:val="00D02DAF"/>
    <w:rPr>
      <w:rFonts w:ascii="Calibri" w:eastAsia="Times New Roman" w:hAnsi="Calibri" w:cs="Arial"/>
      <w:lang w:eastAsia="ar-SA"/>
    </w:rPr>
  </w:style>
  <w:style w:type="paragraph" w:styleId="Fuzeile">
    <w:name w:val="footer"/>
    <w:basedOn w:val="Standard"/>
    <w:link w:val="FuzeileZchn"/>
    <w:uiPriority w:val="99"/>
    <w:unhideWhenUsed/>
    <w:rsid w:val="00D02DAF"/>
    <w:pPr>
      <w:tabs>
        <w:tab w:val="center" w:pos="4536"/>
        <w:tab w:val="right" w:pos="9072"/>
      </w:tabs>
    </w:pPr>
  </w:style>
  <w:style w:type="character" w:customStyle="1" w:styleId="FuzeileZchn">
    <w:name w:val="Fußzeile Zchn"/>
    <w:link w:val="Fuzeile"/>
    <w:uiPriority w:val="99"/>
    <w:rsid w:val="00D02DAF"/>
    <w:rPr>
      <w:rFonts w:ascii="Calibri" w:eastAsia="Times New Roman" w:hAnsi="Calibri" w:cs="Arial"/>
      <w:lang w:eastAsia="ar-SA"/>
    </w:rPr>
  </w:style>
  <w:style w:type="paragraph" w:customStyle="1" w:styleId="berschriftAbschnitt">
    <w:name w:val="Überschrift_Abschnitt"/>
    <w:basedOn w:val="Standard"/>
    <w:rsid w:val="00D02DAF"/>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semiHidden/>
    <w:rsid w:val="00D02DAF"/>
    <w:pPr>
      <w:spacing w:line="264" w:lineRule="auto"/>
      <w:ind w:left="0" w:firstLine="0"/>
    </w:pPr>
    <w:rPr>
      <w:rFonts w:ascii="Verdana" w:hAnsi="Verdana" w:cs="Times New Roman"/>
      <w:sz w:val="16"/>
      <w:szCs w:val="20"/>
      <w:lang w:eastAsia="de-DE"/>
    </w:rPr>
  </w:style>
  <w:style w:type="character" w:customStyle="1" w:styleId="FunotentextZchn">
    <w:name w:val="Fußnotentext Zchn"/>
    <w:link w:val="Funotentext"/>
    <w:semiHidden/>
    <w:rsid w:val="00D02DAF"/>
    <w:rPr>
      <w:rFonts w:ascii="Verdana" w:eastAsia="Times New Roman" w:hAnsi="Verdana" w:cs="Times New Roman"/>
      <w:sz w:val="16"/>
      <w:szCs w:val="20"/>
      <w:lang w:eastAsia="de-DE"/>
    </w:rPr>
  </w:style>
  <w:style w:type="character" w:styleId="Funotenzeichen">
    <w:name w:val="footnote reference"/>
    <w:semiHidden/>
    <w:rsid w:val="00D02DAF"/>
    <w:rPr>
      <w:vertAlign w:val="superscript"/>
    </w:rPr>
  </w:style>
  <w:style w:type="paragraph" w:customStyle="1" w:styleId="Fuzeileeigene">
    <w:name w:val="Fußzeile_eigene"/>
    <w:basedOn w:val="Standard"/>
    <w:rsid w:val="00D02DAF"/>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D02DAF"/>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D02DAF"/>
    <w:pPr>
      <w:spacing w:before="240" w:after="120"/>
      <w:ind w:left="0" w:firstLine="0"/>
    </w:pPr>
    <w:rPr>
      <w:rFonts w:cs="Times New Roman"/>
      <w:noProof/>
      <w:szCs w:val="20"/>
      <w:lang w:val="it-IT" w:eastAsia="de-DE"/>
    </w:rPr>
  </w:style>
  <w:style w:type="paragraph" w:customStyle="1" w:styleId="Flietext2">
    <w:name w:val="Fließtext_2"/>
    <w:basedOn w:val="Standard"/>
    <w:rsid w:val="00D02DAF"/>
    <w:pPr>
      <w:spacing w:after="120"/>
      <w:ind w:left="680" w:firstLine="0"/>
    </w:pPr>
  </w:style>
  <w:style w:type="paragraph" w:customStyle="1" w:styleId="Abschnittberschrift">
    <w:name w:val="_Abschnitt_Überschrift"/>
    <w:basedOn w:val="Standard"/>
    <w:rsid w:val="00D02DAF"/>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D02DAF"/>
    <w:pPr>
      <w:spacing w:before="80" w:after="80"/>
      <w:ind w:left="0" w:firstLine="0"/>
      <w:jc w:val="both"/>
    </w:pPr>
    <w:rPr>
      <w:rFonts w:cs="Times New Roman"/>
      <w:szCs w:val="24"/>
      <w:lang w:eastAsia="de-DE"/>
    </w:rPr>
  </w:style>
  <w:style w:type="paragraph" w:customStyle="1" w:styleId="Titel0">
    <w:name w:val="_Titel"/>
    <w:basedOn w:val="Standard"/>
    <w:rsid w:val="00D02DAF"/>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D02DAF"/>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D02DAF"/>
    <w:pPr>
      <w:spacing w:before="120" w:after="120"/>
      <w:ind w:left="601" w:firstLine="0"/>
    </w:pPr>
    <w:rPr>
      <w:rFonts w:cs="Times New Roman"/>
      <w:szCs w:val="24"/>
      <w:lang w:eastAsia="de-DE"/>
    </w:rPr>
  </w:style>
  <w:style w:type="paragraph" w:customStyle="1" w:styleId="Punkt">
    <w:name w:val="_Punkt"/>
    <w:basedOn w:val="Standard"/>
    <w:rsid w:val="00D02DAF"/>
    <w:pPr>
      <w:spacing w:before="120" w:after="120"/>
      <w:jc w:val="both"/>
    </w:pPr>
    <w:rPr>
      <w:rFonts w:cs="Times New Roman"/>
      <w:szCs w:val="24"/>
      <w:lang w:eastAsia="de-DE"/>
    </w:rPr>
  </w:style>
  <w:style w:type="character" w:customStyle="1" w:styleId="AufzhlungPunkt2Zchn">
    <w:name w:val="_Aufzählung_Punkt_2 Zchn"/>
    <w:link w:val="AufzhlungPunkt2"/>
    <w:locked/>
    <w:rsid w:val="00D02DAF"/>
    <w:rPr>
      <w:rFonts w:ascii="Calibri" w:hAnsi="Calibri" w:cs="Arial"/>
      <w:lang w:eastAsia="ar-SA"/>
    </w:rPr>
  </w:style>
  <w:style w:type="paragraph" w:customStyle="1" w:styleId="AufzhlungPunkt2">
    <w:name w:val="_Aufzählung_Punkt_2"/>
    <w:basedOn w:val="Standard"/>
    <w:link w:val="AufzhlungPunkt2Zchn"/>
    <w:qFormat/>
    <w:rsid w:val="00D02DAF"/>
    <w:pPr>
      <w:numPr>
        <w:ilvl w:val="1"/>
        <w:numId w:val="26"/>
      </w:numPr>
      <w:spacing w:after="120" w:line="240" w:lineRule="auto"/>
    </w:pPr>
    <w:rPr>
      <w:rFonts w:eastAsiaTheme="minorEastAsia"/>
    </w:rPr>
  </w:style>
  <w:style w:type="character" w:customStyle="1" w:styleId="AufzhlungBuchstabe2Zchn">
    <w:name w:val="_Aufzählung_Buchstabe_2 Zchn"/>
    <w:link w:val="AufzhlungBuchstabe2"/>
    <w:locked/>
    <w:rsid w:val="00D02DAF"/>
    <w:rPr>
      <w:rFonts w:ascii="Calibri" w:hAnsi="Calibri" w:cs="Arial"/>
      <w:lang w:eastAsia="ar-SA"/>
    </w:rPr>
  </w:style>
  <w:style w:type="paragraph" w:customStyle="1" w:styleId="AufzhlungBuchstabe2">
    <w:name w:val="_Aufzählung_Buchstabe_2"/>
    <w:basedOn w:val="AufzhlungPunkt2"/>
    <w:next w:val="Standard"/>
    <w:link w:val="AufzhlungBuchstabe2Zchn"/>
    <w:qFormat/>
    <w:rsid w:val="00D02DAF"/>
    <w:pPr>
      <w:numPr>
        <w:numId w:val="25"/>
      </w:numPr>
    </w:pPr>
  </w:style>
  <w:style w:type="paragraph" w:customStyle="1" w:styleId="Flietext1">
    <w:name w:val="_Fließtext_1"/>
    <w:basedOn w:val="Flietext20"/>
    <w:qFormat/>
    <w:rsid w:val="00D02DAF"/>
    <w:pPr>
      <w:spacing w:before="0"/>
      <w:ind w:left="0"/>
    </w:pPr>
  </w:style>
  <w:style w:type="paragraph" w:customStyle="1" w:styleId="Flietext3">
    <w:name w:val="_Fließtext_3"/>
    <w:basedOn w:val="Flietext20"/>
    <w:qFormat/>
    <w:rsid w:val="00D02DAF"/>
    <w:pPr>
      <w:ind w:left="924"/>
    </w:pPr>
  </w:style>
  <w:style w:type="paragraph" w:customStyle="1" w:styleId="AufzhlungPunkt1">
    <w:name w:val="_Aufzählung_Punkt_1"/>
    <w:basedOn w:val="Standard"/>
    <w:qFormat/>
    <w:rsid w:val="00D02DAF"/>
    <w:pPr>
      <w:numPr>
        <w:numId w:val="26"/>
      </w:numPr>
      <w:spacing w:after="120" w:line="240" w:lineRule="auto"/>
    </w:pPr>
    <w:rPr>
      <w:rFonts w:cs="Times New Roman"/>
      <w:szCs w:val="24"/>
      <w:lang w:eastAsia="de-DE"/>
    </w:rPr>
  </w:style>
  <w:style w:type="paragraph" w:customStyle="1" w:styleId="AufzhlungPunkt3">
    <w:name w:val="_Aufzählung_Punkt_3"/>
    <w:basedOn w:val="AufzhlungPunkt1"/>
    <w:qFormat/>
    <w:rsid w:val="00D02DAF"/>
    <w:pPr>
      <w:numPr>
        <w:ilvl w:val="2"/>
      </w:numPr>
    </w:pPr>
  </w:style>
  <w:style w:type="paragraph" w:customStyle="1" w:styleId="AufzhlungBuchstabe1">
    <w:name w:val="_Aufzählung_Buchstabe_1"/>
    <w:basedOn w:val="AufzhlungBuchstabe2"/>
    <w:qFormat/>
    <w:rsid w:val="00D02DAF"/>
    <w:pPr>
      <w:numPr>
        <w:ilvl w:val="0"/>
      </w:numPr>
    </w:pPr>
  </w:style>
  <w:style w:type="paragraph" w:customStyle="1" w:styleId="AufzhlungBuchstabe3">
    <w:name w:val="_Aufzählung_Buchstabe_3"/>
    <w:basedOn w:val="AufzhlungBuchstabe1"/>
    <w:qFormat/>
    <w:rsid w:val="00D02DAF"/>
    <w:pPr>
      <w:numPr>
        <w:ilvl w:val="2"/>
      </w:numPr>
    </w:pPr>
  </w:style>
  <w:style w:type="paragraph" w:customStyle="1" w:styleId="AufzhlungZahl1">
    <w:name w:val="_Aufzählung_Zahl_1"/>
    <w:basedOn w:val="Standard"/>
    <w:qFormat/>
    <w:rsid w:val="00D02DAF"/>
    <w:pPr>
      <w:numPr>
        <w:numId w:val="27"/>
      </w:numPr>
      <w:tabs>
        <w:tab w:val="num" w:pos="360"/>
      </w:tabs>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D02DAF"/>
    <w:pPr>
      <w:numPr>
        <w:ilvl w:val="1"/>
      </w:numPr>
      <w:tabs>
        <w:tab w:val="num" w:pos="360"/>
      </w:tabs>
    </w:pPr>
  </w:style>
  <w:style w:type="paragraph" w:customStyle="1" w:styleId="AufzhlungZahl3">
    <w:name w:val="_Aufzählung_Zahl_3"/>
    <w:basedOn w:val="AufzhlungZahl1"/>
    <w:qFormat/>
    <w:rsid w:val="00D02DAF"/>
    <w:pPr>
      <w:numPr>
        <w:ilvl w:val="2"/>
      </w:numPr>
      <w:tabs>
        <w:tab w:val="num" w:pos="360"/>
      </w:tabs>
    </w:pPr>
  </w:style>
  <w:style w:type="paragraph" w:customStyle="1" w:styleId="Flietext1eingerckt">
    <w:name w:val="_Fließtext_1_eingerückt"/>
    <w:basedOn w:val="Flietext1"/>
    <w:qFormat/>
    <w:rsid w:val="00D02DAF"/>
    <w:pPr>
      <w:ind w:firstLine="357"/>
    </w:pPr>
  </w:style>
  <w:style w:type="paragraph" w:customStyle="1" w:styleId="Flietext1kursiv">
    <w:name w:val="_Fließtext_1_kursiv"/>
    <w:basedOn w:val="Flietext1"/>
    <w:qFormat/>
    <w:rsid w:val="00D02DAF"/>
    <w:rPr>
      <w:i/>
    </w:rPr>
  </w:style>
  <w:style w:type="paragraph" w:customStyle="1" w:styleId="Hauptberschrift">
    <w:name w:val="Hauptüberschrift"/>
    <w:basedOn w:val="Titel"/>
    <w:rsid w:val="000C3EB2"/>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paragraph" w:styleId="Listenabsatz">
    <w:name w:val="List Paragraph"/>
    <w:basedOn w:val="Standard"/>
    <w:uiPriority w:val="34"/>
    <w:qFormat/>
    <w:rsid w:val="00DC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ub\AppData\Roaming\Microsoft\Templates\tekom-Dokumentenvorlag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orfreigabe xmlns="3395f99b-9cef-4ded-ac70-ca30b169e385">ja</Vorfreigabe>
    <Verwendungort xmlns="3395f99b-9cef-4ded-ac70-ca30b169e385">extern</Verwendungort>
    <Zielgruppe xmlns="3395f99b-9cef-4ded-ac70-ca30b169e385">Zertikandidaten_extern</Zielgruppe>
    <Dokumentfunktion xmlns="3395f99b-9cef-4ded-ac70-ca30b169e385">Zertifizierungsorga</Dokumentfunktion>
    <TOKommentar xmlns="3395f99b-9cef-4ded-ac70-ca30b169e385" xsi:nil="true"/>
    <Language xmlns="http://schemas.microsoft.com/sharepoint/v3">Deutsch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NN</Lektorat>
    <Bez_ersetzt xmlns="3395f99b-9cef-4ded-ac70-ca30b169e385">true</Bez_ersetz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89aae6a1a57121546dad2ec234230f76">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6ac65d90a3f6f828b4f206120d656896"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element ref="ns1:Bez_ersetz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entwicklung"/>
          <xsd:enumeration value="Prüfungssystem"/>
          <xsd:enumeration value="Schiedsstelle"/>
          <xsd:enumeration value="Zertifizierungsorga"/>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NN"/>
        </xsd:restriction>
      </xsd:simpleType>
    </xsd:element>
    <xsd:element name="Bez_ersetzt" ma:index="19" nillable="true" ma:displayName="Bez_ersetzt" ma:default="0" ma:description="Bezeichnungen ersetzt Junior / Senior in Professional / Expert" ma:internalName="Bez_ersetz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D0580-8177-4A1C-B3C5-64292C9D76AE}">
  <ds:schemaRefs>
    <ds:schemaRef ds:uri="http://purl.org/dc/dcmitype/"/>
    <ds:schemaRef ds:uri="http://schemas.microsoft.com/sharepoint/v3"/>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e71383b5-4577-4d5d-b9d1-cc6ea9b20531"/>
    <ds:schemaRef ds:uri="http://schemas.microsoft.com/office/infopath/2007/PartnerControls"/>
    <ds:schemaRef ds:uri="http://schemas.openxmlformats.org/package/2006/metadata/core-properties"/>
    <ds:schemaRef ds:uri="3395f99b-9cef-4ded-ac70-ca30b169e385"/>
  </ds:schemaRefs>
</ds:datastoreItem>
</file>

<file path=customXml/itemProps2.xml><?xml version="1.0" encoding="utf-8"?>
<ds:datastoreItem xmlns:ds="http://schemas.openxmlformats.org/officeDocument/2006/customXml" ds:itemID="{ED061F05-13B9-4EC6-8E7E-857A7D0882D3}">
  <ds:schemaRefs>
    <ds:schemaRef ds:uri="http://schemas.microsoft.com/sharepoint/v3/contenttype/forms"/>
  </ds:schemaRefs>
</ds:datastoreItem>
</file>

<file path=customXml/itemProps3.xml><?xml version="1.0" encoding="utf-8"?>
<ds:datastoreItem xmlns:ds="http://schemas.openxmlformats.org/officeDocument/2006/customXml" ds:itemID="{BC6149E9-1985-407F-A798-F46E0E0BC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tekom-Dokumentenvorlage allgemein.dotx</Template>
  <TotalTime>0</TotalTime>
  <Pages>2</Pages>
  <Words>824</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Erklärung-Zertifizierungskandidat</dc:title>
  <dc:creator>Dr. Straub, Daniela</dc:creator>
  <cp:lastModifiedBy>Hieber Melanie</cp:lastModifiedBy>
  <cp:revision>2</cp:revision>
  <cp:lastPrinted>2015-07-01T07:51:00Z</cp:lastPrinted>
  <dcterms:created xsi:type="dcterms:W3CDTF">2018-04-17T09:11:00Z</dcterms:created>
  <dcterms:modified xsi:type="dcterms:W3CDTF">2018-04-17T09:11:00Z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4700</vt:r8>
  </property>
  <property fmtid="{D5CDD505-2E9C-101B-9397-08002B2CF9AE}" pid="4" name="Extern oder Intern">
    <vt:lpwstr>Extern (auch auf Webseite)</vt:lpwstr>
  </property>
  <property fmtid="{D5CDD505-2E9C-101B-9397-08002B2CF9AE}" pid="5" name="MH f">
    <vt:bool>true</vt:bool>
  </property>
  <property fmtid="{D5CDD505-2E9C-101B-9397-08002B2CF9AE}" pid="6" name="MH">
    <vt:lpwstr>ja</vt:lpwstr>
  </property>
</Properties>
</file>